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93751" w14:textId="77777777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Date: 4/11/2024</w:t>
      </w:r>
    </w:p>
    <w:p w14:paraId="5BCBC816" w14:textId="77777777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Time: 7PM</w:t>
      </w:r>
    </w:p>
    <w:p w14:paraId="33C7CD88" w14:textId="77777777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Location: Holbrook Town Hall</w:t>
      </w:r>
    </w:p>
    <w:p w14:paraId="1324B692" w14:textId="77777777" w:rsidR="00DD65F4" w:rsidRPr="00D34701" w:rsidRDefault="00DD65F4" w:rsidP="00DD65F4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 </w:t>
      </w:r>
    </w:p>
    <w:p w14:paraId="027CC28E" w14:textId="77777777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Members in Person: Barry, Brian, Mike</w:t>
      </w:r>
    </w:p>
    <w:p w14:paraId="074067F4" w14:textId="77777777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Members on Zoom:  Anne, Susan, PJ, Scott</w:t>
      </w:r>
    </w:p>
    <w:p w14:paraId="4CE0AF1E" w14:textId="77777777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 </w:t>
      </w:r>
    </w:p>
    <w:p w14:paraId="62AAFA90" w14:textId="77777777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b/>
          <w:bCs/>
          <w:kern w:val="0"/>
          <w14:ligatures w14:val="none"/>
        </w:rPr>
        <w:t>Motion to Approve Meeting Minutes 4/4</w:t>
      </w:r>
    </w:p>
    <w:p w14:paraId="545B4DB6" w14:textId="77777777" w:rsidR="00DD65F4" w:rsidRPr="00D34701" w:rsidRDefault="00DD65F4" w:rsidP="00DD65F4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Brian/Mike 7-0-0</w:t>
      </w:r>
    </w:p>
    <w:p w14:paraId="4DC1326E" w14:textId="77777777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 </w:t>
      </w:r>
    </w:p>
    <w:p w14:paraId="07B894B5" w14:textId="77777777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b/>
          <w:bCs/>
          <w:kern w:val="0"/>
          <w14:ligatures w14:val="none"/>
        </w:rPr>
        <w:t>Reserve Fund Transfer</w:t>
      </w:r>
    </w:p>
    <w:p w14:paraId="4F2DA910" w14:textId="55262480" w:rsidR="00DD65F4" w:rsidRPr="00D34701" w:rsidRDefault="00DD65F4" w:rsidP="00DD65F4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 xml:space="preserve">Library Directors Salary withdrawn, enough money in the assistant director's </w:t>
      </w:r>
      <w:r w:rsidR="00F21022" w:rsidRPr="00D34701">
        <w:rPr>
          <w:rFonts w:ascii="Calibri" w:eastAsia="Times New Roman" w:hAnsi="Calibri" w:cs="Calibri"/>
          <w:kern w:val="0"/>
          <w14:ligatures w14:val="none"/>
        </w:rPr>
        <w:t xml:space="preserve">salary </w:t>
      </w:r>
      <w:r w:rsidRPr="00D34701">
        <w:rPr>
          <w:rFonts w:ascii="Calibri" w:eastAsia="Times New Roman" w:hAnsi="Calibri" w:cs="Calibri"/>
          <w:kern w:val="0"/>
          <w14:ligatures w14:val="none"/>
        </w:rPr>
        <w:t>line item to move to director's</w:t>
      </w:r>
      <w:r w:rsidR="00F21022" w:rsidRPr="00D34701">
        <w:rPr>
          <w:rFonts w:ascii="Calibri" w:eastAsia="Times New Roman" w:hAnsi="Calibri" w:cs="Calibri"/>
          <w:kern w:val="0"/>
          <w14:ligatures w14:val="none"/>
        </w:rPr>
        <w:t xml:space="preserve"> salary</w:t>
      </w:r>
      <w:r w:rsidRPr="00D34701">
        <w:rPr>
          <w:rFonts w:ascii="Calibri" w:eastAsia="Times New Roman" w:hAnsi="Calibri" w:cs="Calibri"/>
          <w:kern w:val="0"/>
          <w14:ligatures w14:val="none"/>
        </w:rPr>
        <w:t xml:space="preserve"> line item.</w:t>
      </w:r>
    </w:p>
    <w:p w14:paraId="25BBA554" w14:textId="77777777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 </w:t>
      </w:r>
    </w:p>
    <w:p w14:paraId="2AC24B2D" w14:textId="28C735DD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b/>
          <w:bCs/>
          <w:kern w:val="0"/>
          <w14:ligatures w14:val="none"/>
        </w:rPr>
        <w:t>Department Head</w:t>
      </w:r>
      <w:r w:rsidR="00E10389" w:rsidRPr="00D34701">
        <w:rPr>
          <w:rFonts w:ascii="Calibri" w:eastAsia="Times New Roman" w:hAnsi="Calibri" w:cs="Calibri"/>
          <w:b/>
          <w:bCs/>
          <w:kern w:val="0"/>
          <w14:ligatures w14:val="none"/>
        </w:rPr>
        <w:t>s Update</w:t>
      </w:r>
    </w:p>
    <w:p w14:paraId="7ACAD802" w14:textId="61DB2494" w:rsidR="00DD65F4" w:rsidRPr="00D34701" w:rsidRDefault="00DD65F4" w:rsidP="00DD65F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 xml:space="preserve">Chief McFadden gives an update that he is working on update for the </w:t>
      </w:r>
      <w:r w:rsidR="00E10389" w:rsidRPr="00D34701">
        <w:rPr>
          <w:rFonts w:ascii="Calibri" w:eastAsia="Times New Roman" w:hAnsi="Calibri" w:cs="Calibri"/>
          <w:kern w:val="0"/>
          <w14:ligatures w14:val="none"/>
        </w:rPr>
        <w:t>committee about the proposed Deputy Fire Chief position</w:t>
      </w:r>
      <w:r w:rsidRPr="00D34701">
        <w:rPr>
          <w:rFonts w:ascii="Calibri" w:eastAsia="Times New Roman" w:hAnsi="Calibri" w:cs="Calibri"/>
          <w:kern w:val="0"/>
          <w14:ligatures w14:val="none"/>
        </w:rPr>
        <w:t>.</w:t>
      </w:r>
    </w:p>
    <w:p w14:paraId="52CDBCB0" w14:textId="77777777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 </w:t>
      </w:r>
    </w:p>
    <w:p w14:paraId="39CC7E6F" w14:textId="6027536C" w:rsidR="00DD65F4" w:rsidRPr="00D34701" w:rsidRDefault="00174010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Fincom </w:t>
      </w:r>
      <w:r w:rsidR="00DD65F4" w:rsidRPr="00D34701">
        <w:rPr>
          <w:rFonts w:ascii="Calibri" w:eastAsia="Times New Roman" w:hAnsi="Calibri" w:cs="Calibri"/>
          <w:b/>
          <w:bCs/>
          <w:kern w:val="0"/>
          <w14:ligatures w14:val="none"/>
        </w:rPr>
        <w:t>Chair</w:t>
      </w:r>
      <w:r w:rsidRPr="00D34701">
        <w:rPr>
          <w:rFonts w:ascii="Calibri" w:eastAsia="Times New Roman" w:hAnsi="Calibri" w:cs="Calibri"/>
          <w:b/>
          <w:bCs/>
          <w:kern w:val="0"/>
          <w14:ligatures w14:val="none"/>
        </w:rPr>
        <w:t>’s</w:t>
      </w:r>
      <w:r w:rsidR="00DD65F4" w:rsidRPr="00D3470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Update</w:t>
      </w:r>
    </w:p>
    <w:p w14:paraId="751B41A3" w14:textId="538E16DC" w:rsidR="00DD65F4" w:rsidRPr="00D34701" w:rsidRDefault="00DD65F4" w:rsidP="00DD65F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Certified Free Cash totals have been received</w:t>
      </w:r>
      <w:r w:rsidR="00F21022" w:rsidRPr="00D34701">
        <w:rPr>
          <w:rFonts w:ascii="Calibri" w:eastAsia="Times New Roman" w:hAnsi="Calibri" w:cs="Calibri"/>
          <w:kern w:val="0"/>
          <w14:ligatures w14:val="none"/>
        </w:rPr>
        <w:t xml:space="preserve"> as follows</w:t>
      </w:r>
      <w:r w:rsidRPr="00D34701">
        <w:rPr>
          <w:rFonts w:ascii="Calibri" w:eastAsia="Times New Roman" w:hAnsi="Calibri" w:cs="Calibri"/>
          <w:kern w:val="0"/>
          <w14:ligatures w14:val="none"/>
        </w:rPr>
        <w:t>.</w:t>
      </w:r>
    </w:p>
    <w:p w14:paraId="3FBDACB7" w14:textId="3135DAC5" w:rsidR="002F0A32" w:rsidRPr="00D34701" w:rsidRDefault="002F0A32" w:rsidP="002F0A3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 xml:space="preserve">General Fund </w:t>
      </w:r>
      <w:r w:rsidR="007C37C7" w:rsidRPr="00D34701">
        <w:rPr>
          <w:rFonts w:ascii="Calibri" w:eastAsia="Times New Roman" w:hAnsi="Calibri" w:cs="Calibri"/>
          <w:kern w:val="0"/>
          <w14:ligatures w14:val="none"/>
        </w:rPr>
        <w:tab/>
      </w:r>
      <w:r w:rsidR="007C37C7" w:rsidRPr="00D34701">
        <w:rPr>
          <w:rFonts w:ascii="Calibri" w:eastAsia="Times New Roman" w:hAnsi="Calibri" w:cs="Calibri"/>
          <w:kern w:val="0"/>
          <w14:ligatures w14:val="none"/>
        </w:rPr>
        <w:tab/>
      </w:r>
      <w:r w:rsidR="007C37C7" w:rsidRPr="00D34701">
        <w:rPr>
          <w:rFonts w:ascii="Calibri" w:eastAsia="Times New Roman" w:hAnsi="Calibri" w:cs="Calibri"/>
          <w:kern w:val="0"/>
          <w14:ligatures w14:val="none"/>
        </w:rPr>
        <w:tab/>
      </w:r>
      <w:r w:rsidRPr="00D34701">
        <w:rPr>
          <w:rFonts w:ascii="Calibri" w:eastAsia="Times New Roman" w:hAnsi="Calibri" w:cs="Calibri"/>
          <w:kern w:val="0"/>
          <w14:ligatures w14:val="none"/>
        </w:rPr>
        <w:t>$4,017,198.00</w:t>
      </w:r>
    </w:p>
    <w:p w14:paraId="0001A012" w14:textId="34029609" w:rsidR="002F0A32" w:rsidRPr="00D34701" w:rsidRDefault="002F0A32" w:rsidP="002F0A3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 xml:space="preserve">Enterprise Fund Solid Waste </w:t>
      </w:r>
      <w:r w:rsidR="007C37C7" w:rsidRPr="00D34701">
        <w:rPr>
          <w:rFonts w:ascii="Calibri" w:eastAsia="Times New Roman" w:hAnsi="Calibri" w:cs="Calibri"/>
          <w:kern w:val="0"/>
          <w14:ligatures w14:val="none"/>
        </w:rPr>
        <w:tab/>
      </w:r>
      <w:r w:rsidRPr="00D34701">
        <w:rPr>
          <w:rFonts w:ascii="Calibri" w:eastAsia="Times New Roman" w:hAnsi="Calibri" w:cs="Calibri"/>
          <w:kern w:val="0"/>
          <w14:ligatures w14:val="none"/>
        </w:rPr>
        <w:t>$</w:t>
      </w:r>
      <w:r w:rsidR="007C37C7" w:rsidRPr="00D34701">
        <w:rPr>
          <w:rFonts w:ascii="Calibri" w:eastAsia="Times New Roman" w:hAnsi="Calibri" w:cs="Calibri"/>
          <w:kern w:val="0"/>
          <w14:ligatures w14:val="none"/>
        </w:rPr>
        <w:t xml:space="preserve">.    </w:t>
      </w:r>
      <w:r w:rsidRPr="00D34701">
        <w:rPr>
          <w:rFonts w:ascii="Calibri" w:eastAsia="Times New Roman" w:hAnsi="Calibri" w:cs="Calibri"/>
          <w:kern w:val="0"/>
          <w14:ligatures w14:val="none"/>
        </w:rPr>
        <w:t>15,032.00</w:t>
      </w:r>
    </w:p>
    <w:p w14:paraId="239CD60D" w14:textId="0F481148" w:rsidR="002F0A32" w:rsidRPr="00D34701" w:rsidRDefault="002F0A32" w:rsidP="002F0A3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 xml:space="preserve">Enterprise Fund Sewer </w:t>
      </w:r>
      <w:r w:rsidR="007C37C7" w:rsidRPr="00D34701">
        <w:rPr>
          <w:rFonts w:ascii="Calibri" w:eastAsia="Times New Roman" w:hAnsi="Calibri" w:cs="Calibri"/>
          <w:kern w:val="0"/>
          <w14:ligatures w14:val="none"/>
        </w:rPr>
        <w:tab/>
      </w:r>
      <w:r w:rsidR="007C37C7" w:rsidRPr="00D34701">
        <w:rPr>
          <w:rFonts w:ascii="Calibri" w:eastAsia="Times New Roman" w:hAnsi="Calibri" w:cs="Calibri"/>
          <w:kern w:val="0"/>
          <w14:ligatures w14:val="none"/>
        </w:rPr>
        <w:tab/>
      </w:r>
      <w:r w:rsidRPr="00D34701">
        <w:rPr>
          <w:rFonts w:ascii="Calibri" w:eastAsia="Times New Roman" w:hAnsi="Calibri" w:cs="Calibri"/>
          <w:kern w:val="0"/>
          <w14:ligatures w14:val="none"/>
        </w:rPr>
        <w:t>$</w:t>
      </w:r>
      <w:r w:rsidR="007C37C7" w:rsidRPr="00D34701">
        <w:rPr>
          <w:rFonts w:ascii="Calibri" w:eastAsia="Times New Roman" w:hAnsi="Calibri" w:cs="Calibri"/>
          <w:kern w:val="0"/>
          <w14:ligatures w14:val="none"/>
        </w:rPr>
        <w:t xml:space="preserve">.  </w:t>
      </w:r>
      <w:r w:rsidRPr="00D34701">
        <w:rPr>
          <w:rFonts w:ascii="Calibri" w:eastAsia="Times New Roman" w:hAnsi="Calibri" w:cs="Calibri"/>
          <w:kern w:val="0"/>
          <w14:ligatures w14:val="none"/>
        </w:rPr>
        <w:t>449,163.00</w:t>
      </w:r>
    </w:p>
    <w:p w14:paraId="4690AAA9" w14:textId="40C31252" w:rsidR="002F0A32" w:rsidRPr="00D34701" w:rsidRDefault="002F0A32" w:rsidP="002F0A3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 xml:space="preserve">Enterprise Fund Water </w:t>
      </w:r>
      <w:r w:rsidR="007C37C7" w:rsidRPr="00D34701">
        <w:rPr>
          <w:rFonts w:ascii="Calibri" w:eastAsia="Times New Roman" w:hAnsi="Calibri" w:cs="Calibri"/>
          <w:kern w:val="0"/>
          <w14:ligatures w14:val="none"/>
        </w:rPr>
        <w:tab/>
      </w:r>
      <w:r w:rsidR="007C37C7" w:rsidRPr="00D34701">
        <w:rPr>
          <w:rFonts w:ascii="Calibri" w:eastAsia="Times New Roman" w:hAnsi="Calibri" w:cs="Calibri"/>
          <w:kern w:val="0"/>
          <w14:ligatures w14:val="none"/>
        </w:rPr>
        <w:tab/>
      </w:r>
      <w:r w:rsidRPr="00D34701">
        <w:rPr>
          <w:rFonts w:ascii="Calibri" w:eastAsia="Times New Roman" w:hAnsi="Calibri" w:cs="Calibri"/>
          <w:kern w:val="0"/>
          <w14:ligatures w14:val="none"/>
        </w:rPr>
        <w:t>$1,706,212.00</w:t>
      </w:r>
    </w:p>
    <w:p w14:paraId="335A353C" w14:textId="08EA80F3" w:rsidR="00F21022" w:rsidRPr="00D34701" w:rsidRDefault="002F0A32" w:rsidP="007C37C7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Enterprise Fund</w:t>
      </w:r>
      <w:r w:rsidR="007C37C7" w:rsidRPr="00D34701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D34701">
        <w:rPr>
          <w:rFonts w:ascii="Calibri" w:eastAsia="Times New Roman" w:hAnsi="Calibri" w:cs="Calibri"/>
          <w:kern w:val="0"/>
          <w14:ligatures w14:val="none"/>
        </w:rPr>
        <w:t>PEG Access</w:t>
      </w:r>
      <w:r w:rsidR="007C37C7" w:rsidRPr="00D34701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7C37C7" w:rsidRPr="00D34701">
        <w:rPr>
          <w:rFonts w:ascii="Calibri" w:eastAsia="Times New Roman" w:hAnsi="Calibri" w:cs="Calibri"/>
          <w:kern w:val="0"/>
          <w14:ligatures w14:val="none"/>
        </w:rPr>
        <w:tab/>
      </w:r>
      <w:r w:rsidRPr="00D34701">
        <w:rPr>
          <w:rFonts w:ascii="Calibri" w:eastAsia="Times New Roman" w:hAnsi="Calibri" w:cs="Calibri"/>
          <w:kern w:val="0"/>
          <w14:ligatures w14:val="none"/>
        </w:rPr>
        <w:t>$</w:t>
      </w:r>
      <w:r w:rsidR="007C37C7" w:rsidRPr="00D34701">
        <w:rPr>
          <w:rFonts w:ascii="Calibri" w:eastAsia="Times New Roman" w:hAnsi="Calibri" w:cs="Calibri"/>
          <w:kern w:val="0"/>
          <w14:ligatures w14:val="none"/>
        </w:rPr>
        <w:t xml:space="preserve">   </w:t>
      </w:r>
      <w:r w:rsidRPr="00D34701">
        <w:rPr>
          <w:rFonts w:ascii="Calibri" w:eastAsia="Times New Roman" w:hAnsi="Calibri" w:cs="Calibri"/>
          <w:kern w:val="0"/>
          <w14:ligatures w14:val="none"/>
        </w:rPr>
        <w:t>168,535.00</w:t>
      </w:r>
    </w:p>
    <w:p w14:paraId="31B1F7D6" w14:textId="03E3815D" w:rsidR="00DD65F4" w:rsidRPr="00D34701" w:rsidRDefault="00DD65F4" w:rsidP="00DD65F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Update on the budget book.</w:t>
      </w:r>
    </w:p>
    <w:p w14:paraId="137D9CB2" w14:textId="28C5C540" w:rsidR="00DD65F4" w:rsidRPr="00D34701" w:rsidRDefault="00DD65F4" w:rsidP="00DD65F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Expenses received today.</w:t>
      </w:r>
    </w:p>
    <w:p w14:paraId="54F104DF" w14:textId="77777777" w:rsidR="00DD65F4" w:rsidRPr="00D34701" w:rsidRDefault="00DD65F4" w:rsidP="00DD65F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Revenue Tomorrow</w:t>
      </w:r>
    </w:p>
    <w:p w14:paraId="3D54BF4C" w14:textId="77777777" w:rsidR="00DD65F4" w:rsidRPr="00D34701" w:rsidRDefault="00DD65F4" w:rsidP="00DD65F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Numbers from the Norfolk Agricultural committee</w:t>
      </w:r>
    </w:p>
    <w:p w14:paraId="342AB0D8" w14:textId="451BF921" w:rsidR="00564A42" w:rsidRPr="00D34701" w:rsidRDefault="00564A42" w:rsidP="00F2102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 xml:space="preserve">For FY25, </w:t>
      </w:r>
      <w:r w:rsidR="00F21022" w:rsidRPr="00D34701">
        <w:rPr>
          <w:rFonts w:ascii="Calibri" w:eastAsia="Times New Roman" w:hAnsi="Calibri" w:cs="Calibri"/>
          <w:kern w:val="0"/>
          <w14:ligatures w14:val="none"/>
        </w:rPr>
        <w:t xml:space="preserve">we will have </w:t>
      </w:r>
      <w:r w:rsidRPr="00D34701">
        <w:rPr>
          <w:rFonts w:ascii="Calibri" w:eastAsia="Times New Roman" w:hAnsi="Calibri" w:cs="Calibri"/>
          <w:kern w:val="0"/>
          <w14:ligatures w14:val="none"/>
        </w:rPr>
        <w:t>a total of 9 at $4,507 or $40,563</w:t>
      </w:r>
    </w:p>
    <w:p w14:paraId="2699AF63" w14:textId="46BEA91C" w:rsidR="00F21022" w:rsidRPr="00D34701" w:rsidRDefault="00F21022" w:rsidP="00564A42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3 freshmen, 1 sophomore, 3 juniors and 2 seniors</w:t>
      </w:r>
    </w:p>
    <w:p w14:paraId="2A4D013E" w14:textId="5BD20508" w:rsidR="00F21022" w:rsidRPr="00D34701" w:rsidRDefault="00F21022" w:rsidP="00F2102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For FY24, the budget is $33,952</w:t>
      </w:r>
    </w:p>
    <w:p w14:paraId="773B89BE" w14:textId="77777777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 </w:t>
      </w:r>
    </w:p>
    <w:p w14:paraId="422034A3" w14:textId="77777777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b/>
          <w:bCs/>
          <w:kern w:val="0"/>
          <w14:ligatures w14:val="none"/>
        </w:rPr>
        <w:t>FY25</w:t>
      </w:r>
    </w:p>
    <w:p w14:paraId="350517A2" w14:textId="3D2F3016" w:rsidR="00A44F2D" w:rsidRPr="00D34701" w:rsidRDefault="00A44F2D" w:rsidP="00A44F2D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Next week (4/18), is an open week</w:t>
      </w:r>
    </w:p>
    <w:p w14:paraId="7B2A2847" w14:textId="65CE439F" w:rsidR="00DD65F4" w:rsidRPr="00D34701" w:rsidRDefault="00DD65F4" w:rsidP="00DD65F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Next meeting</w:t>
      </w:r>
      <w:r w:rsidR="00A44F2D" w:rsidRPr="00D34701">
        <w:rPr>
          <w:rFonts w:ascii="Calibri" w:eastAsia="Times New Roman" w:hAnsi="Calibri" w:cs="Calibri"/>
          <w:kern w:val="0"/>
          <w14:ligatures w14:val="none"/>
        </w:rPr>
        <w:t xml:space="preserve"> (4/25);</w:t>
      </w:r>
      <w:r w:rsidRPr="00D34701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A44F2D" w:rsidRPr="00D34701">
        <w:rPr>
          <w:rFonts w:ascii="Calibri" w:eastAsia="Times New Roman" w:hAnsi="Calibri" w:cs="Calibri"/>
          <w:kern w:val="0"/>
          <w14:ligatures w14:val="none"/>
        </w:rPr>
        <w:t>F</w:t>
      </w:r>
      <w:r w:rsidRPr="00D34701">
        <w:rPr>
          <w:rFonts w:ascii="Calibri" w:eastAsia="Times New Roman" w:hAnsi="Calibri" w:cs="Calibri"/>
          <w:kern w:val="0"/>
          <w14:ligatures w14:val="none"/>
        </w:rPr>
        <w:t>ull budget review</w:t>
      </w:r>
    </w:p>
    <w:p w14:paraId="1BD66BEB" w14:textId="20450C8C" w:rsidR="00DD65F4" w:rsidRPr="00D34701" w:rsidRDefault="00A44F2D" w:rsidP="00DD65F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M</w:t>
      </w:r>
      <w:r w:rsidR="00DD65F4" w:rsidRPr="00D34701">
        <w:rPr>
          <w:rFonts w:ascii="Calibri" w:eastAsia="Times New Roman" w:hAnsi="Calibri" w:cs="Calibri"/>
          <w:kern w:val="0"/>
          <w14:ligatures w14:val="none"/>
        </w:rPr>
        <w:t xml:space="preserve">eeting </w:t>
      </w:r>
      <w:r w:rsidRPr="00D34701">
        <w:rPr>
          <w:rFonts w:ascii="Calibri" w:eastAsia="Times New Roman" w:hAnsi="Calibri" w:cs="Calibri"/>
          <w:kern w:val="0"/>
          <w14:ligatures w14:val="none"/>
        </w:rPr>
        <w:t>on 5/2;</w:t>
      </w:r>
      <w:r w:rsidR="00DD65F4" w:rsidRPr="00D34701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D34701">
        <w:rPr>
          <w:rFonts w:ascii="Calibri" w:eastAsia="Times New Roman" w:hAnsi="Calibri" w:cs="Calibri"/>
          <w:kern w:val="0"/>
          <w14:ligatures w14:val="none"/>
        </w:rPr>
        <w:t xml:space="preserve">Vote FY25 </w:t>
      </w:r>
      <w:r w:rsidR="00DD65F4" w:rsidRPr="00D34701">
        <w:rPr>
          <w:rFonts w:ascii="Calibri" w:eastAsia="Times New Roman" w:hAnsi="Calibri" w:cs="Calibri"/>
          <w:kern w:val="0"/>
          <w14:ligatures w14:val="none"/>
        </w:rPr>
        <w:t>budget</w:t>
      </w:r>
    </w:p>
    <w:p w14:paraId="0BF6D4F1" w14:textId="6B5DD6AF" w:rsidR="00DD65F4" w:rsidRPr="00D34701" w:rsidRDefault="00DD65F4" w:rsidP="00DD65F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Annual Town meeting will be moved to early June.</w:t>
      </w:r>
    </w:p>
    <w:p w14:paraId="1753C85E" w14:textId="058DCA9F" w:rsidR="00DD65F4" w:rsidRPr="00D34701" w:rsidRDefault="00DD65F4" w:rsidP="00DD65F4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Print deadline at the end of May.</w:t>
      </w:r>
    </w:p>
    <w:p w14:paraId="043A7513" w14:textId="046CF3AB" w:rsidR="00DD65F4" w:rsidRPr="00D34701" w:rsidRDefault="00DD65F4" w:rsidP="00DD65F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 xml:space="preserve">Vote </w:t>
      </w:r>
      <w:r w:rsidR="00A44F2D" w:rsidRPr="00D34701">
        <w:rPr>
          <w:rFonts w:ascii="Calibri" w:eastAsia="Times New Roman" w:hAnsi="Calibri" w:cs="Calibri"/>
          <w:kern w:val="0"/>
          <w14:ligatures w14:val="none"/>
        </w:rPr>
        <w:t xml:space="preserve">Town Meeting </w:t>
      </w:r>
      <w:r w:rsidRPr="00D34701">
        <w:rPr>
          <w:rFonts w:ascii="Calibri" w:eastAsia="Times New Roman" w:hAnsi="Calibri" w:cs="Calibri"/>
          <w:kern w:val="0"/>
          <w14:ligatures w14:val="none"/>
        </w:rPr>
        <w:t>Articles 5/9 &amp; 5/16</w:t>
      </w:r>
    </w:p>
    <w:p w14:paraId="51AA12D9" w14:textId="77777777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 </w:t>
      </w:r>
    </w:p>
    <w:p w14:paraId="04A1EA79" w14:textId="77777777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b/>
          <w:bCs/>
          <w:kern w:val="0"/>
          <w14:ligatures w14:val="none"/>
        </w:rPr>
        <w:t>Free Cash Policy</w:t>
      </w:r>
    </w:p>
    <w:p w14:paraId="52ACDD0D" w14:textId="59709E51" w:rsidR="00DD65F4" w:rsidRPr="00D34701" w:rsidRDefault="00DD65F4" w:rsidP="00DD65F4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Subcommittee meeting to meet this weekend. (4/13 &amp; %4/14)</w:t>
      </w:r>
    </w:p>
    <w:p w14:paraId="4CA9254C" w14:textId="6F9ADA9E" w:rsidR="00DD65F4" w:rsidRPr="00D34701" w:rsidRDefault="00DD65F4" w:rsidP="00DD65F4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PJ proposes that we rename</w:t>
      </w:r>
      <w:r w:rsidR="00A44F2D" w:rsidRPr="00D34701">
        <w:rPr>
          <w:rFonts w:ascii="Calibri" w:eastAsia="Times New Roman" w:hAnsi="Calibri" w:cs="Calibri"/>
          <w:kern w:val="0"/>
          <w14:ligatures w14:val="none"/>
        </w:rPr>
        <w:t xml:space="preserve"> Policy</w:t>
      </w:r>
      <w:r w:rsidRPr="00D34701">
        <w:rPr>
          <w:rFonts w:ascii="Calibri" w:eastAsia="Times New Roman" w:hAnsi="Calibri" w:cs="Calibri"/>
          <w:kern w:val="0"/>
          <w14:ligatures w14:val="none"/>
        </w:rPr>
        <w:t xml:space="preserve"> to </w:t>
      </w:r>
      <w:r w:rsidR="00A44F2D" w:rsidRPr="00D34701">
        <w:rPr>
          <w:rFonts w:ascii="Calibri" w:eastAsia="Times New Roman" w:hAnsi="Calibri" w:cs="Calibri"/>
          <w:kern w:val="0"/>
          <w14:ligatures w14:val="none"/>
        </w:rPr>
        <w:t>G</w:t>
      </w:r>
      <w:r w:rsidRPr="00D34701">
        <w:rPr>
          <w:rFonts w:ascii="Calibri" w:eastAsia="Times New Roman" w:hAnsi="Calibri" w:cs="Calibri"/>
          <w:kern w:val="0"/>
          <w14:ligatures w14:val="none"/>
        </w:rPr>
        <w:t>uideline.</w:t>
      </w:r>
    </w:p>
    <w:p w14:paraId="1008ABD4" w14:textId="77777777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 </w:t>
      </w:r>
    </w:p>
    <w:p w14:paraId="37B4A7FA" w14:textId="77777777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b/>
          <w:bCs/>
          <w:kern w:val="0"/>
          <w14:ligatures w14:val="none"/>
        </w:rPr>
        <w:t>Warrant Articles</w:t>
      </w:r>
    </w:p>
    <w:p w14:paraId="289CF1FF" w14:textId="77777777" w:rsidR="00DD65F4" w:rsidRPr="00D34701" w:rsidRDefault="00DD65F4" w:rsidP="00DD65F4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Treasurer's Article</w:t>
      </w:r>
    </w:p>
    <w:p w14:paraId="1D7D8DAC" w14:textId="1CCCB8CF" w:rsidR="00DD65F4" w:rsidRPr="00D34701" w:rsidRDefault="00DD65F4" w:rsidP="00DD65F4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Data backs up the treasurer's request in Brian's opinion.</w:t>
      </w:r>
    </w:p>
    <w:p w14:paraId="74B0C3BE" w14:textId="50E230F9" w:rsidR="00DD65F4" w:rsidRPr="00D34701" w:rsidRDefault="00DD65F4" w:rsidP="00DD65F4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lastRenderedPageBreak/>
        <w:t xml:space="preserve">Debate about if </w:t>
      </w:r>
      <w:r w:rsidR="00194C25" w:rsidRPr="00D34701">
        <w:rPr>
          <w:rFonts w:ascii="Calibri" w:eastAsia="Times New Roman" w:hAnsi="Calibri" w:cs="Calibri"/>
          <w:kern w:val="0"/>
          <w14:ligatures w14:val="none"/>
        </w:rPr>
        <w:t>the salary question</w:t>
      </w:r>
      <w:r w:rsidRPr="00D34701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194C25" w:rsidRPr="00D34701">
        <w:rPr>
          <w:rFonts w:ascii="Calibri" w:eastAsia="Times New Roman" w:hAnsi="Calibri" w:cs="Calibri"/>
          <w:kern w:val="0"/>
          <w14:ligatures w14:val="none"/>
        </w:rPr>
        <w:t>is about</w:t>
      </w:r>
      <w:r w:rsidRPr="00D34701">
        <w:rPr>
          <w:rFonts w:ascii="Calibri" w:eastAsia="Times New Roman" w:hAnsi="Calibri" w:cs="Calibri"/>
          <w:kern w:val="0"/>
          <w14:ligatures w14:val="none"/>
        </w:rPr>
        <w:t xml:space="preserve"> the role</w:t>
      </w:r>
      <w:r w:rsidR="00194C25" w:rsidRPr="00D34701">
        <w:rPr>
          <w:rFonts w:ascii="Calibri" w:eastAsia="Times New Roman" w:hAnsi="Calibri" w:cs="Calibri"/>
          <w:kern w:val="0"/>
          <w14:ligatures w14:val="none"/>
        </w:rPr>
        <w:t xml:space="preserve"> or the </w:t>
      </w:r>
      <w:r w:rsidRPr="00D34701">
        <w:rPr>
          <w:rFonts w:ascii="Calibri" w:eastAsia="Times New Roman" w:hAnsi="Calibri" w:cs="Calibri"/>
          <w:kern w:val="0"/>
          <w14:ligatures w14:val="none"/>
        </w:rPr>
        <w:t>person</w:t>
      </w:r>
      <w:r w:rsidR="00B023EF" w:rsidRPr="00D34701">
        <w:rPr>
          <w:rFonts w:ascii="Calibri" w:eastAsia="Times New Roman" w:hAnsi="Calibri" w:cs="Calibri"/>
          <w:kern w:val="0"/>
          <w14:ligatures w14:val="none"/>
        </w:rPr>
        <w:t>.</w:t>
      </w:r>
      <w:r w:rsidR="00194C25" w:rsidRPr="00D34701">
        <w:rPr>
          <w:rFonts w:ascii="Calibri" w:eastAsia="Times New Roman" w:hAnsi="Calibri" w:cs="Calibri"/>
          <w:kern w:val="0"/>
          <w14:ligatures w14:val="none"/>
        </w:rPr>
        <w:t xml:space="preserve"> Brian indicates in his opinion that it is about the position, with </w:t>
      </w:r>
      <w:r w:rsidR="00B10469" w:rsidRPr="00D34701">
        <w:rPr>
          <w:rFonts w:ascii="Calibri" w:eastAsia="Times New Roman" w:hAnsi="Calibri" w:cs="Calibri"/>
          <w:kern w:val="0"/>
          <w14:ligatures w14:val="none"/>
        </w:rPr>
        <w:t xml:space="preserve">performance to be judged by the voters. PJ indicates without review from someone in town hall difficult for the </w:t>
      </w:r>
      <w:r w:rsidR="008D523C" w:rsidRPr="00D34701">
        <w:rPr>
          <w:rFonts w:ascii="Calibri" w:eastAsia="Times New Roman" w:hAnsi="Calibri" w:cs="Calibri"/>
          <w:kern w:val="0"/>
          <w14:ligatures w14:val="none"/>
        </w:rPr>
        <w:t>voters to judge performance.</w:t>
      </w:r>
    </w:p>
    <w:p w14:paraId="3C523C12" w14:textId="22C6958E" w:rsidR="00DD65F4" w:rsidRPr="00D34701" w:rsidRDefault="00DD65F4" w:rsidP="00DD65F4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Barry points out with higher salary might attract additional candidates.</w:t>
      </w:r>
    </w:p>
    <w:p w14:paraId="39D755AE" w14:textId="3AF00EDB" w:rsidR="00DD65F4" w:rsidRPr="00D34701" w:rsidRDefault="00DD65F4" w:rsidP="00DD65F4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Elected officials have a different route to negotiate</w:t>
      </w:r>
      <w:r w:rsidR="008D523C" w:rsidRPr="00D34701">
        <w:rPr>
          <w:rFonts w:ascii="Calibri" w:eastAsia="Times New Roman" w:hAnsi="Calibri" w:cs="Calibri"/>
          <w:kern w:val="0"/>
          <w14:ligatures w14:val="none"/>
        </w:rPr>
        <w:t xml:space="preserve"> than unions or contracted employees.</w:t>
      </w:r>
    </w:p>
    <w:p w14:paraId="14FED792" w14:textId="67807F19" w:rsidR="00DD65F4" w:rsidRPr="00D34701" w:rsidRDefault="00DD65F4" w:rsidP="00DD65F4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 xml:space="preserve">Anne notes </w:t>
      </w:r>
      <w:r w:rsidR="008D523C" w:rsidRPr="00D34701">
        <w:rPr>
          <w:rFonts w:ascii="Calibri" w:eastAsia="Times New Roman" w:hAnsi="Calibri" w:cs="Calibri"/>
          <w:kern w:val="0"/>
          <w14:ligatures w14:val="none"/>
        </w:rPr>
        <w:t>that the large increase</w:t>
      </w:r>
      <w:r w:rsidRPr="00D34701">
        <w:rPr>
          <w:rFonts w:ascii="Calibri" w:eastAsia="Times New Roman" w:hAnsi="Calibri" w:cs="Calibri"/>
          <w:kern w:val="0"/>
          <w14:ligatures w14:val="none"/>
        </w:rPr>
        <w:t xml:space="preserve"> could set a precedent</w:t>
      </w:r>
      <w:r w:rsidR="008D523C" w:rsidRPr="00D34701">
        <w:rPr>
          <w:rFonts w:ascii="Calibri" w:eastAsia="Times New Roman" w:hAnsi="Calibri" w:cs="Calibri"/>
          <w:kern w:val="0"/>
          <w14:ligatures w14:val="none"/>
        </w:rPr>
        <w:t xml:space="preserve"> that could be used in future negotiations ag</w:t>
      </w:r>
      <w:r w:rsidR="00C206BF" w:rsidRPr="00D34701">
        <w:rPr>
          <w:rFonts w:ascii="Calibri" w:eastAsia="Times New Roman" w:hAnsi="Calibri" w:cs="Calibri"/>
          <w:kern w:val="0"/>
          <w14:ligatures w14:val="none"/>
        </w:rPr>
        <w:t>ainst the town.</w:t>
      </w:r>
    </w:p>
    <w:p w14:paraId="0FA0A9F9" w14:textId="6B3A04B0" w:rsidR="00DD65F4" w:rsidRPr="00D34701" w:rsidRDefault="00DD65F4" w:rsidP="00C206BF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Anne noted that other departments are held to 2 1/2%</w:t>
      </w:r>
      <w:r w:rsidR="00B023EF" w:rsidRPr="00D34701">
        <w:rPr>
          <w:rFonts w:ascii="Calibri" w:eastAsia="Times New Roman" w:hAnsi="Calibri" w:cs="Calibri"/>
          <w:kern w:val="0"/>
          <w14:ligatures w14:val="none"/>
        </w:rPr>
        <w:t>.</w:t>
      </w:r>
    </w:p>
    <w:p w14:paraId="21A57632" w14:textId="3B3D7818" w:rsidR="00DD65F4" w:rsidRPr="00D34701" w:rsidRDefault="00DD65F4" w:rsidP="00DD65F4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 xml:space="preserve">PJ Notes that we </w:t>
      </w:r>
      <w:r w:rsidR="00B023EF" w:rsidRPr="00D34701">
        <w:rPr>
          <w:rFonts w:ascii="Calibri" w:eastAsia="Times New Roman" w:hAnsi="Calibri" w:cs="Calibri"/>
          <w:strike/>
          <w:kern w:val="0"/>
          <w14:ligatures w14:val="none"/>
        </w:rPr>
        <w:t>notes</w:t>
      </w:r>
      <w:r w:rsidRPr="00D34701">
        <w:rPr>
          <w:rFonts w:ascii="Calibri" w:eastAsia="Times New Roman" w:hAnsi="Calibri" w:cs="Calibri"/>
          <w:strike/>
          <w:kern w:val="0"/>
          <w14:ligatures w14:val="none"/>
        </w:rPr>
        <w:t>, we</w:t>
      </w:r>
      <w:r w:rsidRPr="00D34701">
        <w:rPr>
          <w:rFonts w:ascii="Calibri" w:eastAsia="Times New Roman" w:hAnsi="Calibri" w:cs="Calibri"/>
          <w:kern w:val="0"/>
          <w14:ligatures w14:val="none"/>
        </w:rPr>
        <w:t xml:space="preserve"> need to pay our employees fairly</w:t>
      </w:r>
      <w:r w:rsidR="00B023EF" w:rsidRPr="00D34701">
        <w:rPr>
          <w:rFonts w:ascii="Calibri" w:eastAsia="Times New Roman" w:hAnsi="Calibri" w:cs="Calibri"/>
          <w:kern w:val="0"/>
          <w14:ligatures w14:val="none"/>
        </w:rPr>
        <w:t>.</w:t>
      </w:r>
    </w:p>
    <w:p w14:paraId="63B4339B" w14:textId="4BC06A5A" w:rsidR="00DD65F4" w:rsidRPr="00D34701" w:rsidRDefault="00DD65F4" w:rsidP="00DD65F4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Treasurer Sheehan says this</w:t>
      </w:r>
      <w:r w:rsidR="00C206BF" w:rsidRPr="00D34701">
        <w:rPr>
          <w:rFonts w:ascii="Calibri" w:eastAsia="Times New Roman" w:hAnsi="Calibri" w:cs="Calibri"/>
          <w:kern w:val="0"/>
          <w14:ligatures w14:val="none"/>
        </w:rPr>
        <w:t xml:space="preserve"> increase will put her salary</w:t>
      </w:r>
      <w:r w:rsidRPr="00D34701">
        <w:rPr>
          <w:rFonts w:ascii="Calibri" w:eastAsia="Times New Roman" w:hAnsi="Calibri" w:cs="Calibri"/>
          <w:kern w:val="0"/>
          <w14:ligatures w14:val="none"/>
        </w:rPr>
        <w:t xml:space="preserve"> in</w:t>
      </w:r>
      <w:r w:rsidR="00C206BF" w:rsidRPr="00D34701">
        <w:rPr>
          <w:rFonts w:ascii="Calibri" w:eastAsia="Times New Roman" w:hAnsi="Calibri" w:cs="Calibri"/>
          <w:kern w:val="0"/>
          <w14:ligatures w14:val="none"/>
        </w:rPr>
        <w:t>-</w:t>
      </w:r>
      <w:r w:rsidRPr="00D34701">
        <w:rPr>
          <w:rFonts w:ascii="Calibri" w:eastAsia="Times New Roman" w:hAnsi="Calibri" w:cs="Calibri"/>
          <w:kern w:val="0"/>
          <w14:ligatures w14:val="none"/>
        </w:rPr>
        <w:t>line and will not require large increase provided stable economic conditions.</w:t>
      </w:r>
    </w:p>
    <w:p w14:paraId="132C9A2D" w14:textId="74842CAE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 =</w:t>
      </w:r>
    </w:p>
    <w:p w14:paraId="31237429" w14:textId="77777777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b/>
          <w:bCs/>
          <w:kern w:val="0"/>
          <w14:ligatures w14:val="none"/>
        </w:rPr>
        <w:t>Update from Selectboard Chair</w:t>
      </w:r>
    </w:p>
    <w:p w14:paraId="382C0B22" w14:textId="77777777" w:rsidR="00DD65F4" w:rsidRPr="00D34701" w:rsidRDefault="00DD65F4" w:rsidP="00DD65F4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Wage and salary study estimates with the town administrator</w:t>
      </w:r>
    </w:p>
    <w:p w14:paraId="0CB3E0B6" w14:textId="2F3E177E" w:rsidR="00DD65F4" w:rsidRPr="00D34701" w:rsidRDefault="00DD65F4" w:rsidP="00DD65F4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 xml:space="preserve">Update on </w:t>
      </w:r>
      <w:r w:rsidR="009B35A8" w:rsidRPr="00D34701">
        <w:rPr>
          <w:rFonts w:ascii="Calibri" w:eastAsia="Times New Roman" w:hAnsi="Calibri" w:cs="Calibri"/>
          <w:kern w:val="0"/>
          <w14:ligatures w14:val="none"/>
        </w:rPr>
        <w:t>PFAS</w:t>
      </w:r>
    </w:p>
    <w:p w14:paraId="6BC052EC" w14:textId="6B2F5907" w:rsidR="00DD65F4" w:rsidRPr="00D34701" w:rsidRDefault="00DD65F4" w:rsidP="00DD65F4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Cyclopure, free pilot study, passed DEP approval.</w:t>
      </w:r>
    </w:p>
    <w:p w14:paraId="4C3A1966" w14:textId="5464EFDE" w:rsidR="00DD65F4" w:rsidRPr="00D34701" w:rsidRDefault="00DD65F4" w:rsidP="00DD65F4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Pilot would take 6 months, filter on join water plant.</w:t>
      </w:r>
    </w:p>
    <w:p w14:paraId="6BED4D05" w14:textId="717F59C3" w:rsidR="00DD65F4" w:rsidRPr="00D34701" w:rsidRDefault="00DD65F4" w:rsidP="00DD65F4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Approved to move forward.</w:t>
      </w:r>
    </w:p>
    <w:p w14:paraId="09B0B966" w14:textId="14C7B2FA" w:rsidR="00DD65F4" w:rsidRPr="00D34701" w:rsidRDefault="00DD65F4" w:rsidP="00DD65F4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Identified a better way to filter more of the water.</w:t>
      </w:r>
    </w:p>
    <w:p w14:paraId="5BC525D7" w14:textId="05A0EFD5" w:rsidR="00DD65F4" w:rsidRPr="00D34701" w:rsidRDefault="00DD65F4" w:rsidP="00DD65F4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 xml:space="preserve">Will remove </w:t>
      </w:r>
      <w:r w:rsidR="009B35A8" w:rsidRPr="00D34701">
        <w:rPr>
          <w:rFonts w:ascii="Calibri" w:eastAsia="Times New Roman" w:hAnsi="Calibri" w:cs="Calibri"/>
          <w:kern w:val="0"/>
          <w14:ligatures w14:val="none"/>
        </w:rPr>
        <w:t>PFAS</w:t>
      </w:r>
      <w:r w:rsidRPr="00D34701">
        <w:rPr>
          <w:rFonts w:ascii="Calibri" w:eastAsia="Times New Roman" w:hAnsi="Calibri" w:cs="Calibri"/>
          <w:kern w:val="0"/>
          <w14:ligatures w14:val="none"/>
        </w:rPr>
        <w:t xml:space="preserve"> from the water.</w:t>
      </w:r>
    </w:p>
    <w:p w14:paraId="35499441" w14:textId="22ABC4A6" w:rsidR="00DD65F4" w:rsidRPr="00D34701" w:rsidRDefault="00DD65F4" w:rsidP="00DD65F4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Costs associated with continued operation after 6 months.</w:t>
      </w:r>
    </w:p>
    <w:p w14:paraId="62C951B6" w14:textId="77777777" w:rsidR="00DD65F4" w:rsidRPr="00D34701" w:rsidRDefault="00DD65F4" w:rsidP="00DD65F4">
      <w:pPr>
        <w:numPr>
          <w:ilvl w:val="3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25k per community per quarter</w:t>
      </w:r>
    </w:p>
    <w:p w14:paraId="21ED6204" w14:textId="2AC99999" w:rsidR="00187F38" w:rsidRPr="00D34701" w:rsidRDefault="00D15275" w:rsidP="00DD65F4">
      <w:pPr>
        <w:numPr>
          <w:ilvl w:val="3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**</w:t>
      </w:r>
      <w:r w:rsidR="00187F38" w:rsidRPr="00D34701">
        <w:rPr>
          <w:rFonts w:ascii="Calibri" w:eastAsia="Times New Roman" w:hAnsi="Calibri" w:cs="Calibri"/>
          <w:kern w:val="0"/>
          <w14:ligatures w14:val="none"/>
        </w:rPr>
        <w:t>I thought It was</w:t>
      </w:r>
      <w:r w:rsidRPr="00D34701">
        <w:rPr>
          <w:rFonts w:ascii="Calibri" w:eastAsia="Times New Roman" w:hAnsi="Calibri" w:cs="Calibri"/>
          <w:kern w:val="0"/>
          <w14:ligatures w14:val="none"/>
        </w:rPr>
        <w:t xml:space="preserve"> $50k/</w:t>
      </w:r>
      <w:r w:rsidR="00960950" w:rsidRPr="00D34701">
        <w:rPr>
          <w:rFonts w:ascii="Calibri" w:eastAsia="Times New Roman" w:hAnsi="Calibri" w:cs="Calibri"/>
          <w:kern w:val="0"/>
          <w14:ligatures w14:val="none"/>
        </w:rPr>
        <w:t>yr.</w:t>
      </w:r>
      <w:r w:rsidRPr="00D34701">
        <w:rPr>
          <w:rFonts w:ascii="Calibri" w:eastAsia="Times New Roman" w:hAnsi="Calibri" w:cs="Calibri"/>
          <w:kern w:val="0"/>
          <w14:ligatures w14:val="none"/>
        </w:rPr>
        <w:t>?**</w:t>
      </w:r>
    </w:p>
    <w:p w14:paraId="605093A0" w14:textId="542507EF" w:rsidR="00DD65F4" w:rsidRPr="00D34701" w:rsidRDefault="00DD65F4" w:rsidP="00DD65F4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Target mid-May for installation</w:t>
      </w:r>
    </w:p>
    <w:p w14:paraId="0E3C392B" w14:textId="0A1D6C63" w:rsidR="00DD65F4" w:rsidRPr="00D34701" w:rsidRDefault="00DD65F4" w:rsidP="00DD65F4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 xml:space="preserve">Competitor quote </w:t>
      </w:r>
      <w:r w:rsidR="009B35A8" w:rsidRPr="00D34701">
        <w:rPr>
          <w:rFonts w:ascii="Calibri" w:eastAsia="Times New Roman" w:hAnsi="Calibri" w:cs="Calibri"/>
          <w:kern w:val="0"/>
          <w14:ligatures w14:val="none"/>
        </w:rPr>
        <w:t>$</w:t>
      </w:r>
      <w:r w:rsidRPr="00D34701">
        <w:rPr>
          <w:rFonts w:ascii="Calibri" w:eastAsia="Times New Roman" w:hAnsi="Calibri" w:cs="Calibri"/>
          <w:kern w:val="0"/>
          <w14:ligatures w14:val="none"/>
        </w:rPr>
        <w:t xml:space="preserve">4.8M </w:t>
      </w:r>
    </w:p>
    <w:p w14:paraId="3769EA82" w14:textId="10F32B80" w:rsidR="00DD65F4" w:rsidRPr="00D34701" w:rsidRDefault="00DD65F4" w:rsidP="00DD65F4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Will elevate the need to add anything to the warrant.</w:t>
      </w:r>
    </w:p>
    <w:p w14:paraId="7556466E" w14:textId="6F58CE15" w:rsidR="00DD65F4" w:rsidRPr="00D34701" w:rsidRDefault="00B023EF" w:rsidP="00DD65F4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T</w:t>
      </w:r>
      <w:r w:rsidR="006F0155" w:rsidRPr="00D34701">
        <w:rPr>
          <w:rFonts w:ascii="Calibri" w:eastAsia="Times New Roman" w:hAnsi="Calibri" w:cs="Calibri"/>
          <w:kern w:val="0"/>
          <w14:ligatures w14:val="none"/>
        </w:rPr>
        <w:t>he new</w:t>
      </w:r>
      <w:r w:rsidRPr="00D34701">
        <w:rPr>
          <w:rFonts w:ascii="Calibri" w:eastAsia="Times New Roman" w:hAnsi="Calibri" w:cs="Calibri"/>
          <w:kern w:val="0"/>
          <w14:ligatures w14:val="none"/>
        </w:rPr>
        <w:t xml:space="preserve"> w</w:t>
      </w:r>
      <w:r w:rsidR="00DD65F4" w:rsidRPr="00D34701">
        <w:rPr>
          <w:rFonts w:ascii="Calibri" w:eastAsia="Times New Roman" w:hAnsi="Calibri" w:cs="Calibri"/>
          <w:kern w:val="0"/>
          <w14:ligatures w14:val="none"/>
        </w:rPr>
        <w:t>ater plant is 35% complete.</w:t>
      </w:r>
    </w:p>
    <w:p w14:paraId="09D8D590" w14:textId="2C031AEB" w:rsidR="00DD65F4" w:rsidRPr="00D34701" w:rsidRDefault="00DD65F4" w:rsidP="00DD65F4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 xml:space="preserve">The </w:t>
      </w:r>
      <w:r w:rsidR="006A650B" w:rsidRPr="00D34701">
        <w:rPr>
          <w:rFonts w:ascii="Calibri" w:eastAsia="Times New Roman" w:hAnsi="Calibri" w:cs="Calibri"/>
          <w:kern w:val="0"/>
          <w14:ligatures w14:val="none"/>
        </w:rPr>
        <w:t xml:space="preserve">Selectboard </w:t>
      </w:r>
      <w:r w:rsidRPr="00D34701">
        <w:rPr>
          <w:rFonts w:ascii="Calibri" w:eastAsia="Times New Roman" w:hAnsi="Calibri" w:cs="Calibri"/>
          <w:kern w:val="0"/>
          <w14:ligatures w14:val="none"/>
        </w:rPr>
        <w:t>Chair will share documents when we have them from the company.</w:t>
      </w:r>
    </w:p>
    <w:p w14:paraId="5E85A27E" w14:textId="77777777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 </w:t>
      </w:r>
    </w:p>
    <w:p w14:paraId="47B7A9EB" w14:textId="15779216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b/>
          <w:bCs/>
          <w:kern w:val="0"/>
          <w14:ligatures w14:val="none"/>
        </w:rPr>
        <w:t>Next Steps for</w:t>
      </w:r>
      <w:r w:rsidR="00014D59" w:rsidRPr="00D3470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the</w:t>
      </w:r>
      <w:r w:rsidRPr="00D3470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Finance Committee </w:t>
      </w:r>
    </w:p>
    <w:p w14:paraId="6BFE76A8" w14:textId="7E819B64" w:rsidR="00DD65F4" w:rsidRPr="00D34701" w:rsidRDefault="00DD65F4" w:rsidP="00DD65F4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Not meeting next week.</w:t>
      </w:r>
    </w:p>
    <w:p w14:paraId="1C1B0684" w14:textId="7FFFC1CB" w:rsidR="00DD65F4" w:rsidRPr="00D34701" w:rsidRDefault="00DD65F4" w:rsidP="00DD65F4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Received expense book, revenue for next meeting.</w:t>
      </w:r>
    </w:p>
    <w:p w14:paraId="53D5B69E" w14:textId="23152D8F" w:rsidR="00DD65F4" w:rsidRPr="00D34701" w:rsidRDefault="00DD65F4" w:rsidP="00DD65F4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Full budget Review 4/25.</w:t>
      </w:r>
    </w:p>
    <w:p w14:paraId="48CB9BDF" w14:textId="6BB1E7C4" w:rsidR="00DD65F4" w:rsidRPr="00D34701" w:rsidRDefault="00DD65F4" w:rsidP="00DD65F4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Vote budget 5/2.</w:t>
      </w:r>
    </w:p>
    <w:p w14:paraId="462796FF" w14:textId="29F30920" w:rsidR="00DD65F4" w:rsidRPr="00D34701" w:rsidRDefault="00DD65F4" w:rsidP="00DD65F4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Warrant on 5/9, vote on 5/16.</w:t>
      </w:r>
    </w:p>
    <w:p w14:paraId="77D89E6F" w14:textId="77777777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 </w:t>
      </w:r>
    </w:p>
    <w:p w14:paraId="4C42F472" w14:textId="77777777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b/>
          <w:bCs/>
          <w:kern w:val="0"/>
          <w14:ligatures w14:val="none"/>
        </w:rPr>
        <w:t>Motion to Adjourn</w:t>
      </w:r>
    </w:p>
    <w:p w14:paraId="3FA89773" w14:textId="46D19EA2" w:rsidR="00DD65F4" w:rsidRPr="00D34701" w:rsidRDefault="00DD65F4" w:rsidP="00DD65F4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Motion to Adjourn Brian/Mike 7-0-0</w:t>
      </w:r>
    </w:p>
    <w:p w14:paraId="41C6EF0B" w14:textId="77777777" w:rsidR="00DD65F4" w:rsidRPr="00D34701" w:rsidRDefault="00DD65F4" w:rsidP="00DD65F4">
      <w:pPr>
        <w:spacing w:after="0" w:line="240" w:lineRule="auto"/>
        <w:ind w:left="1080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 </w:t>
      </w:r>
    </w:p>
    <w:p w14:paraId="07CD51CA" w14:textId="77777777" w:rsidR="00DD65F4" w:rsidRPr="00D34701" w:rsidRDefault="00DD65F4" w:rsidP="00DD65F4">
      <w:pPr>
        <w:spacing w:after="0" w:line="240" w:lineRule="auto"/>
        <w:ind w:left="1080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 </w:t>
      </w:r>
    </w:p>
    <w:p w14:paraId="6AC76F39" w14:textId="77777777" w:rsidR="00DD65F4" w:rsidRPr="00D34701" w:rsidRDefault="00DD65F4" w:rsidP="00DD65F4">
      <w:pPr>
        <w:spacing w:after="0" w:line="240" w:lineRule="auto"/>
        <w:ind w:left="1080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 </w:t>
      </w:r>
    </w:p>
    <w:p w14:paraId="0002CA6F" w14:textId="77777777" w:rsidR="00DD65F4" w:rsidRPr="00D34701" w:rsidRDefault="00DD65F4" w:rsidP="00DD65F4">
      <w:pPr>
        <w:spacing w:after="0" w:line="240" w:lineRule="auto"/>
        <w:ind w:left="1080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 </w:t>
      </w:r>
    </w:p>
    <w:p w14:paraId="061CA705" w14:textId="77777777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 </w:t>
      </w:r>
    </w:p>
    <w:p w14:paraId="1440221E" w14:textId="77777777" w:rsidR="00DD65F4" w:rsidRPr="00D34701" w:rsidRDefault="00DD65F4" w:rsidP="00DD65F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D34701">
        <w:rPr>
          <w:rFonts w:ascii="Calibri" w:eastAsia="Times New Roman" w:hAnsi="Calibri" w:cs="Calibri"/>
          <w:kern w:val="0"/>
          <w14:ligatures w14:val="none"/>
        </w:rPr>
        <w:t> </w:t>
      </w:r>
    </w:p>
    <w:p w14:paraId="08566DF2" w14:textId="77777777" w:rsidR="00FD1FA1" w:rsidRPr="00D34701" w:rsidRDefault="00FD1FA1"/>
    <w:sectPr w:rsidR="00FD1FA1" w:rsidRPr="00D34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A0E6A"/>
    <w:multiLevelType w:val="multilevel"/>
    <w:tmpl w:val="03F2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AE3BD6"/>
    <w:multiLevelType w:val="multilevel"/>
    <w:tmpl w:val="75FE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6F434E"/>
    <w:multiLevelType w:val="multilevel"/>
    <w:tmpl w:val="A126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0A79BF"/>
    <w:multiLevelType w:val="multilevel"/>
    <w:tmpl w:val="DF16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C0286C"/>
    <w:multiLevelType w:val="multilevel"/>
    <w:tmpl w:val="F492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CD3859"/>
    <w:multiLevelType w:val="multilevel"/>
    <w:tmpl w:val="F612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06593F"/>
    <w:multiLevelType w:val="multilevel"/>
    <w:tmpl w:val="25C2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812288"/>
    <w:multiLevelType w:val="multilevel"/>
    <w:tmpl w:val="017E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A23645"/>
    <w:multiLevelType w:val="multilevel"/>
    <w:tmpl w:val="45DE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DC4E7A"/>
    <w:multiLevelType w:val="multilevel"/>
    <w:tmpl w:val="B396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4613229">
    <w:abstractNumId w:val="5"/>
  </w:num>
  <w:num w:numId="2" w16cid:durableId="641621705">
    <w:abstractNumId w:val="8"/>
  </w:num>
  <w:num w:numId="3" w16cid:durableId="219480480">
    <w:abstractNumId w:val="2"/>
  </w:num>
  <w:num w:numId="4" w16cid:durableId="1728651127">
    <w:abstractNumId w:val="0"/>
  </w:num>
  <w:num w:numId="5" w16cid:durableId="221914194">
    <w:abstractNumId w:val="7"/>
  </w:num>
  <w:num w:numId="6" w16cid:durableId="1210843543">
    <w:abstractNumId w:val="1"/>
  </w:num>
  <w:num w:numId="7" w16cid:durableId="2035306553">
    <w:abstractNumId w:val="4"/>
  </w:num>
  <w:num w:numId="8" w16cid:durableId="1499032740">
    <w:abstractNumId w:val="9"/>
  </w:num>
  <w:num w:numId="9" w16cid:durableId="1195002016">
    <w:abstractNumId w:val="3"/>
  </w:num>
  <w:num w:numId="10" w16cid:durableId="9600653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F4"/>
    <w:rsid w:val="00014D59"/>
    <w:rsid w:val="00174010"/>
    <w:rsid w:val="00187F38"/>
    <w:rsid w:val="00194C25"/>
    <w:rsid w:val="002F0A32"/>
    <w:rsid w:val="00564A42"/>
    <w:rsid w:val="006A650B"/>
    <w:rsid w:val="006F0155"/>
    <w:rsid w:val="007C37C7"/>
    <w:rsid w:val="008D523C"/>
    <w:rsid w:val="00960950"/>
    <w:rsid w:val="009B35A8"/>
    <w:rsid w:val="00A44F2D"/>
    <w:rsid w:val="00B023EF"/>
    <w:rsid w:val="00B10469"/>
    <w:rsid w:val="00BF3409"/>
    <w:rsid w:val="00C206BF"/>
    <w:rsid w:val="00D15275"/>
    <w:rsid w:val="00D34701"/>
    <w:rsid w:val="00DD65F4"/>
    <w:rsid w:val="00DE1070"/>
    <w:rsid w:val="00E10389"/>
    <w:rsid w:val="00F21022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E125"/>
  <w15:chartTrackingRefBased/>
  <w15:docId w15:val="{05B70279-AE33-43F4-B018-AC9FCCF1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5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5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5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5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5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5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5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5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5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5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5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5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5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5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5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5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5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5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65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65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65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65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65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65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65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65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5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5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65F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D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7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2</cp:revision>
  <dcterms:created xsi:type="dcterms:W3CDTF">2024-05-09T00:56:00Z</dcterms:created>
  <dcterms:modified xsi:type="dcterms:W3CDTF">2024-05-09T00:56:00Z</dcterms:modified>
</cp:coreProperties>
</file>