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61B4" w14:textId="77777777" w:rsidR="00A453D8" w:rsidRPr="00A453D8" w:rsidRDefault="00A453D8" w:rsidP="00A453D8">
      <w:pPr>
        <w:spacing w:after="0" w:line="240" w:lineRule="auto"/>
        <w:rPr>
          <w:rFonts w:ascii="Calibri Light" w:eastAsia="Times New Roman" w:hAnsi="Calibri Light" w:cs="Calibri Light"/>
          <w:kern w:val="0"/>
          <w:sz w:val="40"/>
          <w:szCs w:val="40"/>
          <w14:ligatures w14:val="none"/>
        </w:rPr>
      </w:pPr>
      <w:proofErr w:type="spellStart"/>
      <w:r w:rsidRPr="00A453D8">
        <w:rPr>
          <w:rFonts w:ascii="Calibri Light" w:eastAsia="Times New Roman" w:hAnsi="Calibri Light" w:cs="Calibri Light"/>
          <w:kern w:val="0"/>
          <w:sz w:val="40"/>
          <w:szCs w:val="40"/>
          <w14:ligatures w14:val="none"/>
        </w:rPr>
        <w:t>Fincom</w:t>
      </w:r>
      <w:proofErr w:type="spellEnd"/>
      <w:r w:rsidRPr="00A453D8">
        <w:rPr>
          <w:rFonts w:ascii="Calibri Light" w:eastAsia="Times New Roman" w:hAnsi="Calibri Light" w:cs="Calibri Light"/>
          <w:kern w:val="0"/>
          <w:sz w:val="40"/>
          <w:szCs w:val="40"/>
          <w14:ligatures w14:val="none"/>
        </w:rPr>
        <w:t xml:space="preserve"> Meeting 12/14</w:t>
      </w:r>
    </w:p>
    <w:p w14:paraId="4354F34F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color w:val="767676"/>
          <w:kern w:val="0"/>
          <w:sz w:val="20"/>
          <w:szCs w:val="20"/>
          <w14:ligatures w14:val="none"/>
        </w:rPr>
      </w:pPr>
      <w:r w:rsidRPr="00A453D8">
        <w:rPr>
          <w:rFonts w:ascii="Calibri" w:eastAsia="Times New Roman" w:hAnsi="Calibri" w:cs="Calibri"/>
          <w:color w:val="767676"/>
          <w:kern w:val="0"/>
          <w:sz w:val="20"/>
          <w:szCs w:val="20"/>
          <w14:ligatures w14:val="none"/>
        </w:rPr>
        <w:t>Thursday, December 14, 2023</w:t>
      </w:r>
    </w:p>
    <w:p w14:paraId="2D06EB07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color w:val="767676"/>
          <w:kern w:val="0"/>
          <w:sz w:val="20"/>
          <w:szCs w:val="20"/>
          <w14:ligatures w14:val="none"/>
        </w:rPr>
      </w:pPr>
      <w:r w:rsidRPr="00A453D8">
        <w:rPr>
          <w:rFonts w:ascii="Calibri" w:eastAsia="Times New Roman" w:hAnsi="Calibri" w:cs="Calibri"/>
          <w:color w:val="767676"/>
          <w:kern w:val="0"/>
          <w:sz w:val="20"/>
          <w:szCs w:val="20"/>
          <w14:ligatures w14:val="none"/>
        </w:rPr>
        <w:t>6:57 PM</w:t>
      </w:r>
    </w:p>
    <w:p w14:paraId="7D733066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Date: 11/2/2023</w:t>
      </w:r>
    </w:p>
    <w:p w14:paraId="4714B67C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00A98F96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03F62D7C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 </w:t>
      </w:r>
    </w:p>
    <w:p w14:paraId="163BA62C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Members in Person: Barry, Mike, Brian</w:t>
      </w:r>
    </w:p>
    <w:p w14:paraId="0962A6D5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Members on Zoom:  Scott, PJ</w:t>
      </w:r>
    </w:p>
    <w:p w14:paraId="28A70078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 </w:t>
      </w:r>
    </w:p>
    <w:p w14:paraId="29C9C562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b/>
          <w:bCs/>
          <w:kern w:val="0"/>
          <w14:ligatures w14:val="none"/>
        </w:rPr>
        <w:t>Meeting Notes</w:t>
      </w:r>
    </w:p>
    <w:p w14:paraId="3CA5F8B9" w14:textId="77777777" w:rsidR="00A453D8" w:rsidRPr="00A453D8" w:rsidRDefault="00A453D8" w:rsidP="00A453D8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Motion to approve meeting minutes from 11/27 Brian/Mike 4-0-1</w:t>
      </w:r>
    </w:p>
    <w:p w14:paraId="4643ACEB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 </w:t>
      </w:r>
    </w:p>
    <w:p w14:paraId="2D4D99CD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b/>
          <w:bCs/>
          <w:kern w:val="0"/>
          <w14:ligatures w14:val="none"/>
        </w:rPr>
        <w:t>Library</w:t>
      </w:r>
    </w:p>
    <w:p w14:paraId="15120C91" w14:textId="47517E59" w:rsidR="00A453D8" w:rsidRPr="00A453D8" w:rsidRDefault="00A453D8" w:rsidP="00A453D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Amy Mills, Library board of directors spoke to support an increase in the library </w:t>
      </w:r>
      <w:r w:rsidRPr="00A453D8">
        <w:rPr>
          <w:rFonts w:ascii="Calibri" w:eastAsia="Times New Roman" w:hAnsi="Calibri" w:cs="Calibri"/>
          <w:kern w:val="0"/>
          <w14:ligatures w14:val="none"/>
        </w:rPr>
        <w:t>director.</w:t>
      </w:r>
    </w:p>
    <w:p w14:paraId="7078C7E7" w14:textId="77777777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Reviewed libraries in the network</w:t>
      </w:r>
    </w:p>
    <w:p w14:paraId="6499CFB8" w14:textId="7A4DDD0B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Previous directors left for more money in other </w:t>
      </w:r>
      <w:r w:rsidRPr="00A453D8">
        <w:rPr>
          <w:rFonts w:ascii="Calibri" w:eastAsia="Times New Roman" w:hAnsi="Calibri" w:cs="Calibri"/>
          <w:kern w:val="0"/>
          <w14:ligatures w14:val="none"/>
        </w:rPr>
        <w:t>communities.</w:t>
      </w:r>
    </w:p>
    <w:p w14:paraId="7BC2A7C6" w14:textId="3DEBAE0C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The difference</w:t>
      </w:r>
      <w:r w:rsidRPr="00A453D8">
        <w:rPr>
          <w:rFonts w:ascii="Calibri" w:eastAsia="Times New Roman" w:hAnsi="Calibri" w:cs="Calibri"/>
          <w:kern w:val="0"/>
          <w14:ligatures w14:val="none"/>
        </w:rPr>
        <w:t xml:space="preserve"> is 8,712.08 for the remainder of </w:t>
      </w:r>
      <w:r w:rsidRPr="00A453D8">
        <w:rPr>
          <w:rFonts w:ascii="Calibri" w:eastAsia="Times New Roman" w:hAnsi="Calibri" w:cs="Calibri"/>
          <w:kern w:val="0"/>
          <w14:ligatures w14:val="none"/>
        </w:rPr>
        <w:t>2024.</w:t>
      </w:r>
    </w:p>
    <w:p w14:paraId="75AB4047" w14:textId="77777777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Assistant Library director</w:t>
      </w:r>
    </w:p>
    <w:p w14:paraId="45CDCC9E" w14:textId="2FE6A153" w:rsidR="00A453D8" w:rsidRPr="00A453D8" w:rsidRDefault="00A453D8" w:rsidP="00A453D8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Assistant was the acting library director since </w:t>
      </w:r>
      <w:r w:rsidRPr="00A453D8">
        <w:rPr>
          <w:rFonts w:ascii="Calibri" w:eastAsia="Times New Roman" w:hAnsi="Calibri" w:cs="Calibri"/>
          <w:kern w:val="0"/>
          <w14:ligatures w14:val="none"/>
        </w:rPr>
        <w:t>July.</w:t>
      </w:r>
    </w:p>
    <w:p w14:paraId="032FA7BD" w14:textId="77777777" w:rsidR="00A453D8" w:rsidRPr="00A453D8" w:rsidRDefault="00A453D8" w:rsidP="00A453D8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Resigned in December</w:t>
      </w:r>
    </w:p>
    <w:p w14:paraId="5642A512" w14:textId="77777777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Determine if there should be a year-end transfer or a reserve fund transfer.</w:t>
      </w:r>
    </w:p>
    <w:p w14:paraId="55C39236" w14:textId="77777777" w:rsidR="00A453D8" w:rsidRPr="00A453D8" w:rsidRDefault="00A453D8" w:rsidP="00A453D8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3 Options</w:t>
      </w:r>
    </w:p>
    <w:p w14:paraId="4ACCF6F6" w14:textId="77777777" w:rsidR="00A453D8" w:rsidRPr="00A453D8" w:rsidRDefault="00A453D8" w:rsidP="00A453D8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Year End Transfer</w:t>
      </w:r>
    </w:p>
    <w:p w14:paraId="342B10F0" w14:textId="77777777" w:rsidR="00A453D8" w:rsidRPr="00A453D8" w:rsidRDefault="00A453D8" w:rsidP="00A453D8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Reserve Fund Transfer</w:t>
      </w:r>
    </w:p>
    <w:p w14:paraId="73358B4B" w14:textId="77777777" w:rsidR="00A453D8" w:rsidRPr="00A453D8" w:rsidRDefault="00A453D8" w:rsidP="00A453D8">
      <w:pPr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Article for the Special Town Meeting in May</w:t>
      </w:r>
    </w:p>
    <w:p w14:paraId="682DC0B8" w14:textId="77777777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PJ notes that if we were to use a reserve fund transfer, and we need to replenish the reserve fund, we could move from the Assistant Library Directory line item at the Special Town meeting.</w:t>
      </w:r>
    </w:p>
    <w:p w14:paraId="3E473214" w14:textId="77777777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A453D8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  <w:r w:rsidRPr="00A453D8">
        <w:rPr>
          <w:rFonts w:ascii="Calibri" w:eastAsia="Times New Roman" w:hAnsi="Calibri" w:cs="Calibri"/>
          <w:kern w:val="0"/>
          <w14:ligatures w14:val="none"/>
        </w:rPr>
        <w:t xml:space="preserve"> Recommends a Reserve Fund Transfer</w:t>
      </w:r>
    </w:p>
    <w:p w14:paraId="4C58FDEF" w14:textId="5C77393C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Balance will fall to free </w:t>
      </w:r>
      <w:r w:rsidRPr="00A453D8">
        <w:rPr>
          <w:rFonts w:ascii="Calibri" w:eastAsia="Times New Roman" w:hAnsi="Calibri" w:cs="Calibri"/>
          <w:kern w:val="0"/>
          <w14:ligatures w14:val="none"/>
        </w:rPr>
        <w:t>cash.</w:t>
      </w:r>
    </w:p>
    <w:p w14:paraId="0D129D68" w14:textId="77777777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Interviewing for an Assistant Library Director</w:t>
      </w:r>
    </w:p>
    <w:p w14:paraId="1E2D619F" w14:textId="77777777" w:rsidR="00A453D8" w:rsidRPr="00A453D8" w:rsidRDefault="00A453D8" w:rsidP="00A453D8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To be voted on at the next meeting</w:t>
      </w:r>
    </w:p>
    <w:p w14:paraId="4E06C523" w14:textId="3201BBE3" w:rsidR="00A453D8" w:rsidRPr="00A453D8" w:rsidRDefault="00A453D8" w:rsidP="00A453D8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The Town Accountant </w:t>
      </w:r>
      <w:r w:rsidRPr="00A453D8">
        <w:rPr>
          <w:rFonts w:ascii="Calibri" w:eastAsia="Times New Roman" w:hAnsi="Calibri" w:cs="Calibri"/>
          <w:kern w:val="0"/>
          <w14:ligatures w14:val="none"/>
        </w:rPr>
        <w:t>drafts</w:t>
      </w:r>
      <w:r w:rsidRPr="00A453D8">
        <w:rPr>
          <w:rFonts w:ascii="Calibri" w:eastAsia="Times New Roman" w:hAnsi="Calibri" w:cs="Calibri"/>
          <w:kern w:val="0"/>
          <w14:ligatures w14:val="none"/>
        </w:rPr>
        <w:t xml:space="preserve"> the </w:t>
      </w:r>
      <w:r w:rsidRPr="00A453D8">
        <w:rPr>
          <w:rFonts w:ascii="Calibri" w:eastAsia="Times New Roman" w:hAnsi="Calibri" w:cs="Calibri"/>
          <w:kern w:val="0"/>
          <w14:ligatures w14:val="none"/>
        </w:rPr>
        <w:t>paperwork.</w:t>
      </w:r>
    </w:p>
    <w:p w14:paraId="74C5A847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b/>
          <w:bCs/>
          <w:kern w:val="0"/>
          <w14:ligatures w14:val="none"/>
        </w:rPr>
        <w:t>FY 23</w:t>
      </w:r>
    </w:p>
    <w:p w14:paraId="5DD5A074" w14:textId="77777777" w:rsidR="00A453D8" w:rsidRPr="00A453D8" w:rsidRDefault="00A453D8" w:rsidP="00A453D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Tax rate recap approved yesterday morning.</w:t>
      </w:r>
    </w:p>
    <w:p w14:paraId="67797B4C" w14:textId="7855688F" w:rsidR="00A453D8" w:rsidRPr="00A453D8" w:rsidRDefault="00A453D8" w:rsidP="00A453D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Tax rate has </w:t>
      </w:r>
      <w:r w:rsidRPr="00A453D8">
        <w:rPr>
          <w:rFonts w:ascii="Calibri" w:eastAsia="Times New Roman" w:hAnsi="Calibri" w:cs="Calibri"/>
          <w:kern w:val="0"/>
          <w14:ligatures w14:val="none"/>
        </w:rPr>
        <w:t>decreased.</w:t>
      </w:r>
    </w:p>
    <w:p w14:paraId="3A7C07CC" w14:textId="77777777" w:rsidR="00A453D8" w:rsidRPr="00A453D8" w:rsidRDefault="00A453D8" w:rsidP="00A453D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Average decrease $294 on the Average home</w:t>
      </w:r>
    </w:p>
    <w:p w14:paraId="4343FA3F" w14:textId="2AC0962D" w:rsidR="00A453D8" w:rsidRPr="00A453D8" w:rsidRDefault="00A453D8" w:rsidP="00A453D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Excess Capacity </w:t>
      </w:r>
      <w:r w:rsidRPr="00A453D8">
        <w:rPr>
          <w:rFonts w:ascii="Calibri" w:eastAsia="Times New Roman" w:hAnsi="Calibri" w:cs="Calibri"/>
          <w:kern w:val="0"/>
          <w14:ligatures w14:val="none"/>
        </w:rPr>
        <w:t>remained</w:t>
      </w:r>
      <w:r w:rsidRPr="00A453D8">
        <w:rPr>
          <w:rFonts w:ascii="Calibri" w:eastAsia="Times New Roman" w:hAnsi="Calibri" w:cs="Calibri"/>
          <w:kern w:val="0"/>
          <w14:ligatures w14:val="none"/>
        </w:rPr>
        <w:t xml:space="preserve"> close to </w:t>
      </w:r>
      <w:r w:rsidRPr="00A453D8">
        <w:rPr>
          <w:rFonts w:ascii="Calibri" w:eastAsia="Times New Roman" w:hAnsi="Calibri" w:cs="Calibri"/>
          <w:kern w:val="0"/>
          <w14:ligatures w14:val="none"/>
        </w:rPr>
        <w:t>target.</w:t>
      </w:r>
    </w:p>
    <w:p w14:paraId="21E41443" w14:textId="77777777" w:rsidR="00A453D8" w:rsidRPr="00A453D8" w:rsidRDefault="00A453D8" w:rsidP="00A453D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Year End Close in process</w:t>
      </w:r>
    </w:p>
    <w:p w14:paraId="45EA0BDB" w14:textId="77777777" w:rsidR="00A453D8" w:rsidRPr="00A453D8" w:rsidRDefault="00A453D8" w:rsidP="00A453D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Once this is complete it will go to the Department of Revenue</w:t>
      </w:r>
    </w:p>
    <w:p w14:paraId="3ED5AF45" w14:textId="77777777" w:rsidR="00A453D8" w:rsidRPr="00A453D8" w:rsidRDefault="00A453D8" w:rsidP="00A453D8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Target 1st week of January</w:t>
      </w:r>
    </w:p>
    <w:p w14:paraId="26B1B452" w14:textId="4F37BA87" w:rsidR="00A453D8" w:rsidRPr="00A453D8" w:rsidRDefault="00A453D8" w:rsidP="00A453D8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Drive the free cash </w:t>
      </w:r>
      <w:r w:rsidRPr="00A453D8">
        <w:rPr>
          <w:rFonts w:ascii="Calibri" w:eastAsia="Times New Roman" w:hAnsi="Calibri" w:cs="Calibri"/>
          <w:kern w:val="0"/>
          <w14:ligatures w14:val="none"/>
        </w:rPr>
        <w:t>certification.</w:t>
      </w:r>
    </w:p>
    <w:p w14:paraId="0A5F87DB" w14:textId="77777777" w:rsidR="00A453D8" w:rsidRPr="00A453D8" w:rsidRDefault="00A453D8" w:rsidP="00A453D8">
      <w:pPr>
        <w:numPr>
          <w:ilvl w:val="4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No projection on when free cash will be certified.</w:t>
      </w:r>
    </w:p>
    <w:p w14:paraId="0DEB9CC7" w14:textId="77777777" w:rsidR="00A453D8" w:rsidRPr="00A453D8" w:rsidRDefault="00A453D8" w:rsidP="00A453D8">
      <w:pPr>
        <w:numPr>
          <w:ilvl w:val="5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Last year early February, anticipate but not guarantee it will be in the same time frame. </w:t>
      </w:r>
    </w:p>
    <w:p w14:paraId="22EA24F5" w14:textId="304CC492" w:rsidR="00A453D8" w:rsidRPr="00A453D8" w:rsidRDefault="00A453D8" w:rsidP="00A453D8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June 30 cash reviewed in October, would have been anticipated in </w:t>
      </w:r>
      <w:r w:rsidRPr="00A453D8">
        <w:rPr>
          <w:rFonts w:ascii="Calibri" w:eastAsia="Times New Roman" w:hAnsi="Calibri" w:cs="Calibri"/>
          <w:kern w:val="0"/>
          <w14:ligatures w14:val="none"/>
        </w:rPr>
        <w:t>August.</w:t>
      </w:r>
    </w:p>
    <w:p w14:paraId="0B989A5B" w14:textId="58B4CB2F" w:rsidR="00A453D8" w:rsidRPr="00A453D8" w:rsidRDefault="00A453D8" w:rsidP="00A453D8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lastRenderedPageBreak/>
        <w:t xml:space="preserve">PJ asks why it is not complete in </w:t>
      </w:r>
      <w:r w:rsidRPr="00A453D8">
        <w:rPr>
          <w:rFonts w:ascii="Calibri" w:eastAsia="Times New Roman" w:hAnsi="Calibri" w:cs="Calibri"/>
          <w:kern w:val="0"/>
          <w14:ligatures w14:val="none"/>
        </w:rPr>
        <w:t>July.</w:t>
      </w:r>
    </w:p>
    <w:p w14:paraId="7866563E" w14:textId="172CBBBC" w:rsidR="00A453D8" w:rsidRPr="00A453D8" w:rsidRDefault="00A453D8" w:rsidP="00A453D8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Town Accountant indicates that year end close is </w:t>
      </w:r>
      <w:r w:rsidRPr="00A453D8">
        <w:rPr>
          <w:rFonts w:ascii="Calibri" w:eastAsia="Times New Roman" w:hAnsi="Calibri" w:cs="Calibri"/>
          <w:kern w:val="0"/>
          <w14:ligatures w14:val="none"/>
        </w:rPr>
        <w:t>complicated.</w:t>
      </w:r>
    </w:p>
    <w:p w14:paraId="090789C7" w14:textId="77777777" w:rsidR="00A453D8" w:rsidRPr="00A453D8" w:rsidRDefault="00A453D8" w:rsidP="00A453D8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Limited support in the Town Accountant's office</w:t>
      </w:r>
    </w:p>
    <w:p w14:paraId="013D5783" w14:textId="77777777" w:rsidR="00A453D8" w:rsidRPr="00A453D8" w:rsidRDefault="00A453D8" w:rsidP="00A453D8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Would be an expectation to be complete in a normal month by 15th of the following month.</w:t>
      </w:r>
    </w:p>
    <w:p w14:paraId="2952E341" w14:textId="77777777" w:rsidR="00A453D8" w:rsidRPr="00A453D8" w:rsidRDefault="00A453D8" w:rsidP="00A453D8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Town Accountant working to get caught up. </w:t>
      </w:r>
    </w:p>
    <w:p w14:paraId="6BE503F6" w14:textId="0FB13BD2" w:rsidR="00A453D8" w:rsidRPr="00A453D8" w:rsidRDefault="00A453D8" w:rsidP="00A453D8">
      <w:pPr>
        <w:numPr>
          <w:ilvl w:val="4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Another resource would </w:t>
      </w:r>
      <w:r w:rsidRPr="00A453D8">
        <w:rPr>
          <w:rFonts w:ascii="Calibri" w:eastAsia="Times New Roman" w:hAnsi="Calibri" w:cs="Calibri"/>
          <w:kern w:val="0"/>
          <w14:ligatures w14:val="none"/>
        </w:rPr>
        <w:t>help us</w:t>
      </w:r>
      <w:r w:rsidRPr="00A453D8">
        <w:rPr>
          <w:rFonts w:ascii="Calibri" w:eastAsia="Times New Roman" w:hAnsi="Calibri" w:cs="Calibri"/>
          <w:kern w:val="0"/>
          <w14:ligatures w14:val="none"/>
        </w:rPr>
        <w:t xml:space="preserve"> to catch up.</w:t>
      </w:r>
    </w:p>
    <w:p w14:paraId="4BD5E76B" w14:textId="1CD61510" w:rsidR="00A453D8" w:rsidRPr="00A453D8" w:rsidRDefault="00A453D8" w:rsidP="00A453D8">
      <w:pPr>
        <w:numPr>
          <w:ilvl w:val="5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Person to train but time not available to take them </w:t>
      </w:r>
      <w:r w:rsidRPr="00A453D8">
        <w:rPr>
          <w:rFonts w:ascii="Calibri" w:eastAsia="Times New Roman" w:hAnsi="Calibri" w:cs="Calibri"/>
          <w:kern w:val="0"/>
          <w14:ligatures w14:val="none"/>
        </w:rPr>
        <w:t>offline.</w:t>
      </w:r>
    </w:p>
    <w:p w14:paraId="681BDD71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b/>
          <w:bCs/>
          <w:kern w:val="0"/>
          <w14:ligatures w14:val="none"/>
        </w:rPr>
        <w:t>FY 24</w:t>
      </w:r>
    </w:p>
    <w:p w14:paraId="100B35A2" w14:textId="77777777" w:rsidR="00A453D8" w:rsidRPr="00A453D8" w:rsidRDefault="00A453D8" w:rsidP="00A453D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As of October</w:t>
      </w:r>
    </w:p>
    <w:p w14:paraId="19154BD0" w14:textId="77777777" w:rsidR="00A453D8" w:rsidRPr="00A453D8" w:rsidRDefault="00A453D8" w:rsidP="00A453D8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On target</w:t>
      </w:r>
    </w:p>
    <w:p w14:paraId="610A3ABC" w14:textId="77777777" w:rsidR="00A453D8" w:rsidRPr="00A453D8" w:rsidRDefault="00A453D8" w:rsidP="00A453D8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No red flags</w:t>
      </w:r>
    </w:p>
    <w:p w14:paraId="607C25C5" w14:textId="3F062C19" w:rsidR="00A453D8" w:rsidRPr="00A453D8" w:rsidRDefault="00A453D8" w:rsidP="00A453D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More analysis after </w:t>
      </w:r>
      <w:r w:rsidRPr="00A453D8">
        <w:rPr>
          <w:rFonts w:ascii="Calibri" w:eastAsia="Times New Roman" w:hAnsi="Calibri" w:cs="Calibri"/>
          <w:kern w:val="0"/>
          <w14:ligatures w14:val="none"/>
        </w:rPr>
        <w:t>FY23</w:t>
      </w:r>
      <w:r w:rsidRPr="00A453D8">
        <w:rPr>
          <w:rFonts w:ascii="Calibri" w:eastAsia="Times New Roman" w:hAnsi="Calibri" w:cs="Calibri"/>
          <w:kern w:val="0"/>
          <w14:ligatures w14:val="none"/>
        </w:rPr>
        <w:t xml:space="preserve"> is </w:t>
      </w:r>
      <w:r w:rsidRPr="00A453D8">
        <w:rPr>
          <w:rFonts w:ascii="Calibri" w:eastAsia="Times New Roman" w:hAnsi="Calibri" w:cs="Calibri"/>
          <w:kern w:val="0"/>
          <w14:ligatures w14:val="none"/>
        </w:rPr>
        <w:t>complete.</w:t>
      </w:r>
    </w:p>
    <w:p w14:paraId="15C1F0DA" w14:textId="77777777" w:rsidR="00A453D8" w:rsidRPr="00A453D8" w:rsidRDefault="00A453D8" w:rsidP="00A453D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Year to Date</w:t>
      </w:r>
    </w:p>
    <w:p w14:paraId="4C419F74" w14:textId="77777777" w:rsidR="00A453D8" w:rsidRPr="00A453D8" w:rsidRDefault="00A453D8" w:rsidP="00A453D8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Mike asks about items that are over 50%</w:t>
      </w:r>
    </w:p>
    <w:p w14:paraId="0C8F1131" w14:textId="2EC4842D" w:rsidR="00A453D8" w:rsidRPr="00A453D8" w:rsidRDefault="00A453D8" w:rsidP="00A453D8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Town Accountant indicates that many things are </w:t>
      </w:r>
      <w:r w:rsidRPr="00A453D8">
        <w:rPr>
          <w:rFonts w:ascii="Calibri" w:eastAsia="Times New Roman" w:hAnsi="Calibri" w:cs="Calibri"/>
          <w:kern w:val="0"/>
          <w14:ligatures w14:val="none"/>
        </w:rPr>
        <w:t>cyclical.</w:t>
      </w:r>
    </w:p>
    <w:p w14:paraId="6793356D" w14:textId="7F1E4147" w:rsidR="00A453D8" w:rsidRPr="00A453D8" w:rsidRDefault="00A453D8" w:rsidP="00A453D8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Barry Asks about the </w:t>
      </w:r>
      <w:r w:rsidRPr="00A453D8">
        <w:rPr>
          <w:rFonts w:ascii="Calibri" w:eastAsia="Times New Roman" w:hAnsi="Calibri" w:cs="Calibri"/>
          <w:kern w:val="0"/>
          <w14:ligatures w14:val="none"/>
        </w:rPr>
        <w:t>Treasurer’s</w:t>
      </w:r>
      <w:r w:rsidRPr="00A453D8">
        <w:rPr>
          <w:rFonts w:ascii="Calibri" w:eastAsia="Times New Roman" w:hAnsi="Calibri" w:cs="Calibri"/>
          <w:kern w:val="0"/>
          <w14:ligatures w14:val="none"/>
        </w:rPr>
        <w:t xml:space="preserve"> office reconciliation </w:t>
      </w:r>
      <w:r w:rsidRPr="00A453D8">
        <w:rPr>
          <w:rFonts w:ascii="Calibri" w:eastAsia="Times New Roman" w:hAnsi="Calibri" w:cs="Calibri"/>
          <w:kern w:val="0"/>
          <w14:ligatures w14:val="none"/>
        </w:rPr>
        <w:t>process.</w:t>
      </w:r>
    </w:p>
    <w:p w14:paraId="15759262" w14:textId="6DB4A555" w:rsidR="00A453D8" w:rsidRPr="00A453D8" w:rsidRDefault="00A453D8" w:rsidP="00A453D8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The Interim</w:t>
      </w:r>
      <w:r w:rsidRPr="00A453D8">
        <w:rPr>
          <w:rFonts w:ascii="Calibri" w:eastAsia="Times New Roman" w:hAnsi="Calibri" w:cs="Calibri"/>
          <w:kern w:val="0"/>
          <w14:ligatures w14:val="none"/>
        </w:rPr>
        <w:t xml:space="preserve"> Town Administrator indicates that there has been increased staffing and that they are making progress. </w:t>
      </w:r>
    </w:p>
    <w:p w14:paraId="5A7D6FC6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 </w:t>
      </w:r>
    </w:p>
    <w:p w14:paraId="1935E549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b/>
          <w:bCs/>
          <w:kern w:val="0"/>
          <w14:ligatures w14:val="none"/>
        </w:rPr>
        <w:t>Planning for the Budget Process</w:t>
      </w:r>
    </w:p>
    <w:p w14:paraId="43A9D9A4" w14:textId="77777777" w:rsidR="00A453D8" w:rsidRPr="00A453D8" w:rsidRDefault="00A453D8" w:rsidP="00A453D8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Selectboard to have department head present to them. </w:t>
      </w:r>
    </w:p>
    <w:p w14:paraId="660F444A" w14:textId="18FE6213" w:rsidR="00A453D8" w:rsidRPr="00A453D8" w:rsidRDefault="00A453D8" w:rsidP="00A453D8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May be suggestions to refine the </w:t>
      </w:r>
      <w:r w:rsidRPr="00A453D8">
        <w:rPr>
          <w:rFonts w:ascii="Calibri" w:eastAsia="Times New Roman" w:hAnsi="Calibri" w:cs="Calibri"/>
          <w:kern w:val="0"/>
          <w14:ligatures w14:val="none"/>
        </w:rPr>
        <w:t>budgets.</w:t>
      </w:r>
    </w:p>
    <w:p w14:paraId="72BBB14F" w14:textId="77777777" w:rsidR="00A453D8" w:rsidRPr="00A453D8" w:rsidRDefault="00A453D8" w:rsidP="00A453D8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Then budgets sent to the </w:t>
      </w:r>
      <w:proofErr w:type="spellStart"/>
      <w:r w:rsidRPr="00A453D8">
        <w:rPr>
          <w:rFonts w:ascii="Calibri" w:eastAsia="Times New Roman" w:hAnsi="Calibri" w:cs="Calibri"/>
          <w:kern w:val="0"/>
          <w14:ligatures w14:val="none"/>
        </w:rPr>
        <w:t>Fincom</w:t>
      </w:r>
      <w:proofErr w:type="spellEnd"/>
    </w:p>
    <w:p w14:paraId="258E0927" w14:textId="77777777" w:rsidR="00A453D8" w:rsidRPr="00A453D8" w:rsidRDefault="00A453D8" w:rsidP="00A453D8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Common in other communities</w:t>
      </w:r>
    </w:p>
    <w:p w14:paraId="5501F4E8" w14:textId="7CB2DC62" w:rsidR="00A453D8" w:rsidRPr="00A453D8" w:rsidRDefault="00A453D8" w:rsidP="00A453D8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Meeting to happen in </w:t>
      </w:r>
      <w:r w:rsidRPr="00A453D8">
        <w:rPr>
          <w:rFonts w:ascii="Calibri" w:eastAsia="Times New Roman" w:hAnsi="Calibri" w:cs="Calibri"/>
          <w:kern w:val="0"/>
          <w14:ligatures w14:val="none"/>
        </w:rPr>
        <w:t>January.</w:t>
      </w:r>
    </w:p>
    <w:p w14:paraId="471D5D05" w14:textId="77777777" w:rsidR="00A453D8" w:rsidRPr="00A453D8" w:rsidRDefault="00A453D8" w:rsidP="00A453D8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Excludes: Library, Schools, Elected Officials</w:t>
      </w:r>
    </w:p>
    <w:p w14:paraId="4C866281" w14:textId="77777777" w:rsidR="00A453D8" w:rsidRPr="00A453D8" w:rsidRDefault="00A453D8" w:rsidP="00A453D8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Interim Town Administrator suggests that it might be good if they still presented to the Select Board.</w:t>
      </w:r>
    </w:p>
    <w:p w14:paraId="5A7DD8F6" w14:textId="63433AF8" w:rsidR="00A453D8" w:rsidRPr="00A453D8" w:rsidRDefault="00A453D8" w:rsidP="00A453D8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Timing could be a </w:t>
      </w:r>
      <w:r w:rsidRPr="00A453D8">
        <w:rPr>
          <w:rFonts w:ascii="Calibri" w:eastAsia="Times New Roman" w:hAnsi="Calibri" w:cs="Calibri"/>
          <w:kern w:val="0"/>
          <w14:ligatures w14:val="none"/>
        </w:rPr>
        <w:t>concern.</w:t>
      </w:r>
    </w:p>
    <w:p w14:paraId="28F93700" w14:textId="7CB36D1B" w:rsidR="00A453D8" w:rsidRPr="00A453D8" w:rsidRDefault="00A453D8" w:rsidP="00A453D8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The finance</w:t>
      </w:r>
      <w:r w:rsidRPr="00A453D8">
        <w:rPr>
          <w:rFonts w:ascii="Calibri" w:eastAsia="Times New Roman" w:hAnsi="Calibri" w:cs="Calibri"/>
          <w:kern w:val="0"/>
          <w14:ligatures w14:val="none"/>
        </w:rPr>
        <w:t xml:space="preserve"> committee could start with the departments not under the preview of the select </w:t>
      </w:r>
      <w:r w:rsidRPr="00A453D8">
        <w:rPr>
          <w:rFonts w:ascii="Calibri" w:eastAsia="Times New Roman" w:hAnsi="Calibri" w:cs="Calibri"/>
          <w:kern w:val="0"/>
          <w14:ligatures w14:val="none"/>
        </w:rPr>
        <w:t>board.</w:t>
      </w:r>
    </w:p>
    <w:p w14:paraId="7BBFC879" w14:textId="4314D4CF" w:rsidR="00A453D8" w:rsidRPr="00A453D8" w:rsidRDefault="00A453D8" w:rsidP="00A453D8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Mike reviews the proposed </w:t>
      </w:r>
      <w:r w:rsidRPr="00A453D8">
        <w:rPr>
          <w:rFonts w:ascii="Calibri" w:eastAsia="Times New Roman" w:hAnsi="Calibri" w:cs="Calibri"/>
          <w:kern w:val="0"/>
          <w14:ligatures w14:val="none"/>
        </w:rPr>
        <w:t>schedule.</w:t>
      </w:r>
    </w:p>
    <w:p w14:paraId="077AC31F" w14:textId="77777777" w:rsidR="00A453D8" w:rsidRPr="00A453D8" w:rsidRDefault="00A453D8" w:rsidP="00A453D8">
      <w:pPr>
        <w:numPr>
          <w:ilvl w:val="2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Interim Town Administrator and Town Accountant</w:t>
      </w:r>
    </w:p>
    <w:p w14:paraId="0B9C24CD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 </w:t>
      </w:r>
    </w:p>
    <w:p w14:paraId="003C8A38" w14:textId="77777777" w:rsidR="00A453D8" w:rsidRPr="00A453D8" w:rsidRDefault="00A453D8" w:rsidP="00A453D8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b/>
          <w:bCs/>
          <w:kern w:val="0"/>
          <w14:ligatures w14:val="none"/>
        </w:rPr>
        <w:t>Next Meeting</w:t>
      </w:r>
    </w:p>
    <w:p w14:paraId="1964C56B" w14:textId="77777777" w:rsidR="00A453D8" w:rsidRDefault="00A453D8" w:rsidP="00A453D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Next Meeting </w:t>
      </w:r>
      <w:r w:rsidRPr="00A453D8">
        <w:rPr>
          <w:rFonts w:ascii="Calibri" w:eastAsia="Times New Roman" w:hAnsi="Calibri" w:cs="Calibri"/>
          <w:kern w:val="0"/>
          <w14:ligatures w14:val="none"/>
        </w:rPr>
        <w:t>1/11/2024</w:t>
      </w:r>
    </w:p>
    <w:p w14:paraId="2D8F2D3C" w14:textId="49F66420" w:rsidR="00A453D8" w:rsidRPr="00A453D8" w:rsidRDefault="00A453D8" w:rsidP="00A453D8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 xml:space="preserve">1/4/2024 will be </w:t>
      </w:r>
      <w:r w:rsidRPr="00A453D8">
        <w:rPr>
          <w:rFonts w:ascii="Calibri" w:eastAsia="Times New Roman" w:hAnsi="Calibri" w:cs="Calibri"/>
          <w:kern w:val="0"/>
          <w14:ligatures w14:val="none"/>
        </w:rPr>
        <w:t>cancelled.</w:t>
      </w:r>
    </w:p>
    <w:p w14:paraId="68C714B0" w14:textId="77777777" w:rsidR="00A453D8" w:rsidRPr="00A453D8" w:rsidRDefault="00A453D8" w:rsidP="00A453D8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A453D8">
        <w:rPr>
          <w:rFonts w:ascii="Calibri" w:eastAsia="Times New Roman" w:hAnsi="Calibri" w:cs="Calibri"/>
          <w:kern w:val="0"/>
          <w14:ligatures w14:val="none"/>
        </w:rPr>
        <w:t>Motion To Adjourn Brian/Mike 5-0-0</w:t>
      </w:r>
    </w:p>
    <w:p w14:paraId="019CD254" w14:textId="77777777" w:rsidR="00FD1FA1" w:rsidRDefault="00FD1FA1"/>
    <w:sectPr w:rsidR="00FD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DB8"/>
    <w:multiLevelType w:val="multilevel"/>
    <w:tmpl w:val="02F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32A4C"/>
    <w:multiLevelType w:val="multilevel"/>
    <w:tmpl w:val="A054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376EEB"/>
    <w:multiLevelType w:val="multilevel"/>
    <w:tmpl w:val="ECE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C76880"/>
    <w:multiLevelType w:val="multilevel"/>
    <w:tmpl w:val="90D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78655B"/>
    <w:multiLevelType w:val="multilevel"/>
    <w:tmpl w:val="5266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6E03D8"/>
    <w:multiLevelType w:val="multilevel"/>
    <w:tmpl w:val="42B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0644790">
    <w:abstractNumId w:val="3"/>
  </w:num>
  <w:num w:numId="2" w16cid:durableId="436408447">
    <w:abstractNumId w:val="1"/>
  </w:num>
  <w:num w:numId="3" w16cid:durableId="1680235307">
    <w:abstractNumId w:val="0"/>
  </w:num>
  <w:num w:numId="4" w16cid:durableId="895244521">
    <w:abstractNumId w:val="5"/>
  </w:num>
  <w:num w:numId="5" w16cid:durableId="230889797">
    <w:abstractNumId w:val="4"/>
  </w:num>
  <w:num w:numId="6" w16cid:durableId="852307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D8"/>
    <w:rsid w:val="00A453D8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DC87"/>
  <w15:chartTrackingRefBased/>
  <w15:docId w15:val="{3D7DF9F7-065F-4745-B759-5476FEB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1</cp:revision>
  <dcterms:created xsi:type="dcterms:W3CDTF">2023-12-15T00:56:00Z</dcterms:created>
  <dcterms:modified xsi:type="dcterms:W3CDTF">2023-12-15T01:00:00Z</dcterms:modified>
</cp:coreProperties>
</file>