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CF9C" w14:textId="21DF3875" w:rsidR="008160AB" w:rsidRDefault="008160AB" w:rsidP="008160AB">
      <w:pPr>
        <w:spacing w:after="0" w:line="240" w:lineRule="auto"/>
        <w:rPr>
          <w:rFonts w:ascii="Calibri" w:eastAsia="Times New Roman" w:hAnsi="Calibri" w:cs="Calibri"/>
        </w:rPr>
      </w:pPr>
      <w:r w:rsidRPr="008160AB">
        <w:rPr>
          <w:rFonts w:ascii="Calibri" w:eastAsia="Times New Roman" w:hAnsi="Calibri" w:cs="Calibri"/>
        </w:rPr>
        <w:t>Date: 1/</w:t>
      </w:r>
      <w:r w:rsidR="008521CA">
        <w:rPr>
          <w:rFonts w:ascii="Calibri" w:eastAsia="Times New Roman" w:hAnsi="Calibri" w:cs="Calibri"/>
        </w:rPr>
        <w:t>1</w:t>
      </w:r>
      <w:r w:rsidR="006707B6">
        <w:rPr>
          <w:rFonts w:ascii="Calibri" w:eastAsia="Times New Roman" w:hAnsi="Calibri" w:cs="Calibri"/>
        </w:rPr>
        <w:t>2</w:t>
      </w:r>
      <w:r w:rsidRPr="008160AB">
        <w:rPr>
          <w:rFonts w:ascii="Calibri" w:eastAsia="Times New Roman" w:hAnsi="Calibri" w:cs="Calibri"/>
        </w:rPr>
        <w:t>/202</w:t>
      </w:r>
      <w:r w:rsidR="00A96A19">
        <w:rPr>
          <w:rFonts w:ascii="Calibri" w:eastAsia="Times New Roman" w:hAnsi="Calibri" w:cs="Calibri"/>
        </w:rPr>
        <w:t>3</w:t>
      </w:r>
    </w:p>
    <w:p w14:paraId="28B2AF8A" w14:textId="77777777" w:rsidR="006E68D4" w:rsidRDefault="006E68D4" w:rsidP="006E68D4">
      <w:pPr>
        <w:spacing w:after="0" w:line="240" w:lineRule="auto"/>
        <w:rPr>
          <w:rFonts w:ascii="Calibri" w:eastAsia="Times New Roman" w:hAnsi="Calibri" w:cs="Calibri"/>
        </w:rPr>
      </w:pPr>
    </w:p>
    <w:p w14:paraId="0EFEDBA0" w14:textId="3200D7AD" w:rsidR="006707B6" w:rsidRPr="006707B6" w:rsidRDefault="006707B6" w:rsidP="006707B6">
      <w:pPr>
        <w:spacing w:after="0" w:line="240" w:lineRule="auto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Members in Person: Scott, Brian, Barry, Mike, Ann</w:t>
      </w:r>
      <w:r>
        <w:rPr>
          <w:rFonts w:ascii="Calibri" w:eastAsia="Times New Roman" w:hAnsi="Calibri" w:cs="Calibri"/>
        </w:rPr>
        <w:t>e</w:t>
      </w:r>
    </w:p>
    <w:p w14:paraId="623C5254" w14:textId="77777777" w:rsidR="006707B6" w:rsidRPr="006707B6" w:rsidRDefault="006707B6" w:rsidP="006707B6">
      <w:pPr>
        <w:spacing w:after="0" w:line="240" w:lineRule="auto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Members Online: Susan, PJ, Peter</w:t>
      </w:r>
    </w:p>
    <w:p w14:paraId="3F2F4C1D" w14:textId="77777777" w:rsidR="006707B6" w:rsidRPr="006707B6" w:rsidRDefault="006707B6" w:rsidP="006707B6">
      <w:pPr>
        <w:spacing w:after="0" w:line="240" w:lineRule="auto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 </w:t>
      </w:r>
    </w:p>
    <w:p w14:paraId="1487C815" w14:textId="77777777" w:rsidR="006707B6" w:rsidRPr="006707B6" w:rsidRDefault="006707B6" w:rsidP="006707B6">
      <w:pPr>
        <w:spacing w:after="0" w:line="240" w:lineRule="auto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Chair calls the meeting to order and takes roll call</w:t>
      </w:r>
    </w:p>
    <w:p w14:paraId="38139569" w14:textId="77777777" w:rsidR="006707B6" w:rsidRPr="006707B6" w:rsidRDefault="006707B6" w:rsidP="006707B6">
      <w:pPr>
        <w:spacing w:after="0" w:line="240" w:lineRule="auto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 </w:t>
      </w:r>
    </w:p>
    <w:p w14:paraId="6257B76E" w14:textId="77777777" w:rsidR="006707B6" w:rsidRPr="006707B6" w:rsidRDefault="006707B6" w:rsidP="006707B6">
      <w:pPr>
        <w:spacing w:after="0" w:line="240" w:lineRule="auto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  <w:b/>
          <w:bCs/>
        </w:rPr>
        <w:t>Meeting Minutes</w:t>
      </w:r>
    </w:p>
    <w:p w14:paraId="5A24F271" w14:textId="77777777" w:rsidR="006707B6" w:rsidRPr="006707B6" w:rsidRDefault="006707B6" w:rsidP="006707B6">
      <w:pPr>
        <w:spacing w:after="0" w:line="240" w:lineRule="auto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 </w:t>
      </w:r>
    </w:p>
    <w:p w14:paraId="5675C013" w14:textId="77777777" w:rsidR="006707B6" w:rsidRPr="006707B6" w:rsidRDefault="006707B6" w:rsidP="006707B6">
      <w:pPr>
        <w:spacing w:after="0" w:line="240" w:lineRule="auto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Motion to Approve the Meeting Minutes for 12/15</w:t>
      </w:r>
    </w:p>
    <w:p w14:paraId="7E568FBC" w14:textId="77777777" w:rsidR="006707B6" w:rsidRPr="006707B6" w:rsidRDefault="006707B6" w:rsidP="006707B6">
      <w:pPr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Brian, Mike 5-0-1</w:t>
      </w:r>
    </w:p>
    <w:p w14:paraId="59D522A5" w14:textId="77777777" w:rsidR="006707B6" w:rsidRPr="006707B6" w:rsidRDefault="006707B6" w:rsidP="006707B6">
      <w:pPr>
        <w:spacing w:after="0" w:line="240" w:lineRule="auto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 </w:t>
      </w:r>
    </w:p>
    <w:p w14:paraId="609EFDD0" w14:textId="77777777" w:rsidR="006707B6" w:rsidRPr="006707B6" w:rsidRDefault="006707B6" w:rsidP="006707B6">
      <w:pPr>
        <w:spacing w:after="0" w:line="240" w:lineRule="auto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  <w:b/>
          <w:bCs/>
        </w:rPr>
        <w:t>Reserve Funds Transfers</w:t>
      </w:r>
    </w:p>
    <w:p w14:paraId="4E7C07A7" w14:textId="77777777" w:rsidR="006707B6" w:rsidRPr="006707B6" w:rsidRDefault="006707B6" w:rsidP="006707B6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Assessors Admin/Clerical Salaries</w:t>
      </w:r>
    </w:p>
    <w:p w14:paraId="073E6B83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Reclassification for deputy assessor, no additional staff adds.</w:t>
      </w:r>
    </w:p>
    <w:p w14:paraId="00AF2BE7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Request to add to their budget. </w:t>
      </w:r>
    </w:p>
    <w:p w14:paraId="5B33EFF1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PJ asked what the cost was, Town Accountant indicates that this is not readily available</w:t>
      </w:r>
    </w:p>
    <w:p w14:paraId="7288E523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Peter asked if this is position that we have been denying. Town Administrator indicated that this is a filed mitigation settlement. The cost of the settlement outweighs the cost of litigation.</w:t>
      </w:r>
    </w:p>
    <w:p w14:paraId="08CB6D4C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PJ asked that if the position is reclassified that the duties be changed. </w:t>
      </w:r>
    </w:p>
    <w:p w14:paraId="7F2CC091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Town Administrator indicates that the deputy is now a certified assessor. </w:t>
      </w:r>
    </w:p>
    <w:p w14:paraId="72E47136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Ann asked if this is the full settlement. Town Administrator indicates that this is the full settlement.</w:t>
      </w:r>
    </w:p>
    <w:p w14:paraId="40D80C3E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Mike asked if there is any backup we can have in files. </w:t>
      </w:r>
    </w:p>
    <w:p w14:paraId="3B5A8875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Motion to Approve 6-2-0</w:t>
      </w:r>
    </w:p>
    <w:p w14:paraId="1B31B37E" w14:textId="77777777" w:rsidR="006707B6" w:rsidRPr="006707B6" w:rsidRDefault="006707B6" w:rsidP="006707B6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Landfill</w:t>
      </w:r>
    </w:p>
    <w:p w14:paraId="5CBFAB15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Elevated gas levels detected, and there needs to be additional monitoring to DEP. </w:t>
      </w:r>
    </w:p>
    <w:p w14:paraId="40133B51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25k for the additional landfill monitoring.</w:t>
      </w:r>
    </w:p>
    <w:p w14:paraId="3CD7617A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The contract has not been signed, needs to be funded to be signed.</w:t>
      </w:r>
    </w:p>
    <w:p w14:paraId="2DC35100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When the contract is signed the amount is encumbered</w:t>
      </w:r>
    </w:p>
    <w:p w14:paraId="39073202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Susan asked who is responsible, the DPW Superintendent. </w:t>
      </w:r>
    </w:p>
    <w:p w14:paraId="64165BBA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Scott suggests that this be added to the budget. </w:t>
      </w:r>
    </w:p>
    <w:p w14:paraId="48C9E914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Environmental Partners is the contractor. </w:t>
      </w:r>
    </w:p>
    <w:p w14:paraId="04FF7D6F" w14:textId="77777777" w:rsidR="006707B6" w:rsidRPr="006707B6" w:rsidRDefault="006707B6" w:rsidP="006707B6">
      <w:pPr>
        <w:numPr>
          <w:ilvl w:val="2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The current contract is 25k, this sum is in addition.</w:t>
      </w:r>
    </w:p>
    <w:p w14:paraId="587BC4A5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Grass mowing cost increase by 1k</w:t>
      </w:r>
    </w:p>
    <w:p w14:paraId="1F33C60F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Need to be contracted to </w:t>
      </w:r>
      <w:proofErr w:type="gramStart"/>
      <w:r w:rsidRPr="006707B6">
        <w:rPr>
          <w:rFonts w:ascii="Calibri" w:eastAsia="Times New Roman" w:hAnsi="Calibri" w:cs="Calibri"/>
        </w:rPr>
        <w:t>be in compliance</w:t>
      </w:r>
      <w:proofErr w:type="gramEnd"/>
      <w:r w:rsidRPr="006707B6">
        <w:rPr>
          <w:rFonts w:ascii="Calibri" w:eastAsia="Times New Roman" w:hAnsi="Calibri" w:cs="Calibri"/>
        </w:rPr>
        <w:t>.</w:t>
      </w:r>
    </w:p>
    <w:p w14:paraId="2041F84E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This is a change of scope, it is a time and materials contract, money unused would come back. This is in addition to the existing contract.</w:t>
      </w:r>
    </w:p>
    <w:p w14:paraId="1DDF8D6C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They need to provide bills.</w:t>
      </w:r>
    </w:p>
    <w:p w14:paraId="24412DD8" w14:textId="77777777" w:rsidR="006707B6" w:rsidRPr="006707B6" w:rsidRDefault="006707B6" w:rsidP="006707B6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Norfolk County Agricultural School</w:t>
      </w:r>
    </w:p>
    <w:p w14:paraId="7388877D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Invoice in March and more Accurate budget in fiscal 24</w:t>
      </w:r>
    </w:p>
    <w:p w14:paraId="57C2C650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Tuition is higher than budgeted</w:t>
      </w:r>
    </w:p>
    <w:p w14:paraId="663EC74C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PJ requests if Town Accountant can reach out to see if they can come before us</w:t>
      </w:r>
    </w:p>
    <w:p w14:paraId="11709F74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Tuition </w:t>
      </w:r>
      <w:proofErr w:type="gramStart"/>
      <w:r w:rsidRPr="006707B6">
        <w:rPr>
          <w:rFonts w:ascii="Calibri" w:eastAsia="Times New Roman" w:hAnsi="Calibri" w:cs="Calibri"/>
        </w:rPr>
        <w:t>are</w:t>
      </w:r>
      <w:proofErr w:type="gramEnd"/>
      <w:r w:rsidRPr="006707B6">
        <w:rPr>
          <w:rFonts w:ascii="Calibri" w:eastAsia="Times New Roman" w:hAnsi="Calibri" w:cs="Calibri"/>
        </w:rPr>
        <w:t xml:space="preserve"> on DESI</w:t>
      </w:r>
    </w:p>
    <w:p w14:paraId="28A1EDBF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Town Administrator to call the county commissioner </w:t>
      </w:r>
    </w:p>
    <w:p w14:paraId="672A9299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Anne notes that we should have the reason for the difference</w:t>
      </w:r>
    </w:p>
    <w:p w14:paraId="6746EC18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Mike asks why we can't wait till we get the invoice.</w:t>
      </w:r>
    </w:p>
    <w:p w14:paraId="26DC3FDE" w14:textId="77777777" w:rsidR="006707B6" w:rsidRPr="006707B6" w:rsidRDefault="006707B6" w:rsidP="006707B6">
      <w:pPr>
        <w:numPr>
          <w:ilvl w:val="2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lastRenderedPageBreak/>
        <w:t>Discussion indicates that the committee agrees</w:t>
      </w:r>
    </w:p>
    <w:p w14:paraId="6A8AF7BF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Barry notes that the reserve fund is drawn down to 181k from 250k with the previous 2 items approved. </w:t>
      </w:r>
    </w:p>
    <w:p w14:paraId="704F3AE4" w14:textId="77777777" w:rsidR="006707B6" w:rsidRPr="006707B6" w:rsidRDefault="006707B6" w:rsidP="006707B6">
      <w:pPr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Vote not taken.</w:t>
      </w:r>
    </w:p>
    <w:p w14:paraId="2A933B3C" w14:textId="77777777" w:rsidR="006707B6" w:rsidRPr="006707B6" w:rsidRDefault="006707B6" w:rsidP="006707B6">
      <w:pPr>
        <w:spacing w:after="0" w:line="240" w:lineRule="auto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  <w:b/>
          <w:bCs/>
        </w:rPr>
        <w:t>Budget</w:t>
      </w:r>
    </w:p>
    <w:p w14:paraId="6D5430C1" w14:textId="77777777" w:rsidR="006707B6" w:rsidRPr="006707B6" w:rsidRDefault="006707B6" w:rsidP="006707B6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Free Cash and Retained Earnings Certified</w:t>
      </w:r>
    </w:p>
    <w:p w14:paraId="51DF52A6" w14:textId="77777777" w:rsidR="006707B6" w:rsidRPr="006707B6" w:rsidRDefault="006707B6" w:rsidP="006707B6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Recap and Retained Earnings</w:t>
      </w:r>
    </w:p>
    <w:p w14:paraId="7F7291ED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Needed to raise 131k for Solid Waste, needed to agree that it is solvent, cannot go into deficit.</w:t>
      </w:r>
    </w:p>
    <w:p w14:paraId="69553951" w14:textId="77777777" w:rsidR="006707B6" w:rsidRPr="006707B6" w:rsidRDefault="006707B6" w:rsidP="006707B6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Solid Waste</w:t>
      </w:r>
    </w:p>
    <w:p w14:paraId="0584BAF6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Graph shown in the meeting, not bringing in enough billing.</w:t>
      </w:r>
    </w:p>
    <w:p w14:paraId="50051D5F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Large drop in the number of users. </w:t>
      </w:r>
    </w:p>
    <w:p w14:paraId="6F44B394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Projected 260k, supplemental transfer to go into the positive</w:t>
      </w:r>
    </w:p>
    <w:p w14:paraId="39AA2E73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Expiring contract in July</w:t>
      </w:r>
    </w:p>
    <w:p w14:paraId="50C4CB04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Town will receive funds from the transfer station</w:t>
      </w:r>
    </w:p>
    <w:p w14:paraId="28AD3F1B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Need a viable revenue source</w:t>
      </w:r>
    </w:p>
    <w:p w14:paraId="195AC2CE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Transfer from free cash</w:t>
      </w:r>
    </w:p>
    <w:p w14:paraId="49F02410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Rate increase will only cover half the deficit</w:t>
      </w:r>
    </w:p>
    <w:p w14:paraId="1CA461BE" w14:textId="77777777" w:rsidR="006707B6" w:rsidRPr="006707B6" w:rsidRDefault="006707B6" w:rsidP="006707B6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Overall Deficit</w:t>
      </w:r>
    </w:p>
    <w:p w14:paraId="69466706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1,058,000 currently</w:t>
      </w:r>
    </w:p>
    <w:p w14:paraId="4CEB4970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Governor's budget at the end of January</w:t>
      </w:r>
    </w:p>
    <w:p w14:paraId="796D3BFB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HCAM is out of the budgeting process</w:t>
      </w:r>
    </w:p>
    <w:p w14:paraId="6EA2F468" w14:textId="77777777" w:rsidR="006707B6" w:rsidRPr="006707B6" w:rsidRDefault="006707B6" w:rsidP="006707B6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Supply more services</w:t>
      </w:r>
    </w:p>
    <w:p w14:paraId="7C872D18" w14:textId="77777777" w:rsidR="006707B6" w:rsidRPr="006707B6" w:rsidRDefault="006707B6" w:rsidP="006707B6">
      <w:pPr>
        <w:numPr>
          <w:ilvl w:val="3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More zoom for meetings</w:t>
      </w:r>
    </w:p>
    <w:p w14:paraId="68D9E089" w14:textId="77777777" w:rsidR="006707B6" w:rsidRPr="006707B6" w:rsidRDefault="006707B6" w:rsidP="006707B6">
      <w:pPr>
        <w:numPr>
          <w:ilvl w:val="3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Closed Captioning</w:t>
      </w:r>
    </w:p>
    <w:p w14:paraId="0987DA7D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Revenue is not reflected in the town budget</w:t>
      </w:r>
    </w:p>
    <w:p w14:paraId="3BD5A468" w14:textId="77777777" w:rsidR="006707B6" w:rsidRPr="006707B6" w:rsidRDefault="006707B6" w:rsidP="006707B6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Revolving fund</w:t>
      </w:r>
    </w:p>
    <w:p w14:paraId="0E111010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Sending invoices</w:t>
      </w:r>
    </w:p>
    <w:p w14:paraId="3FA1E6F7" w14:textId="77777777" w:rsidR="006707B6" w:rsidRPr="006707B6" w:rsidRDefault="006707B6" w:rsidP="006707B6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250 is guaranteed by the town, contractual obligation</w:t>
      </w:r>
    </w:p>
    <w:p w14:paraId="41267190" w14:textId="77777777" w:rsidR="006707B6" w:rsidRPr="006707B6" w:rsidRDefault="006707B6" w:rsidP="006707B6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Last year the revenue was 238k</w:t>
      </w:r>
    </w:p>
    <w:p w14:paraId="7ADF875D" w14:textId="77777777" w:rsidR="006707B6" w:rsidRPr="006707B6" w:rsidRDefault="006707B6" w:rsidP="006707B6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Possibility there will be a streaming service</w:t>
      </w:r>
    </w:p>
    <w:p w14:paraId="6C58E3C2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Norfolk County Pension up by 437k</w:t>
      </w:r>
    </w:p>
    <w:p w14:paraId="292675C0" w14:textId="77777777" w:rsidR="006707B6" w:rsidRPr="006707B6" w:rsidRDefault="006707B6" w:rsidP="006707B6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Selectman</w:t>
      </w:r>
    </w:p>
    <w:p w14:paraId="43800C5C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2k for IT budget, cover laptops</w:t>
      </w:r>
    </w:p>
    <w:p w14:paraId="2266F573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gramStart"/>
      <w:r w:rsidRPr="006707B6">
        <w:rPr>
          <w:rFonts w:ascii="Calibri" w:eastAsia="Times New Roman" w:hAnsi="Calibri" w:cs="Calibri"/>
        </w:rPr>
        <w:t>Facilities director, if</w:t>
      </w:r>
      <w:proofErr w:type="gramEnd"/>
      <w:r w:rsidRPr="006707B6">
        <w:rPr>
          <w:rFonts w:ascii="Calibri" w:eastAsia="Times New Roman" w:hAnsi="Calibri" w:cs="Calibri"/>
        </w:rPr>
        <w:t xml:space="preserve"> program is successful will be absorbed by the DPW</w:t>
      </w:r>
    </w:p>
    <w:p w14:paraId="62E2EFF4" w14:textId="77777777" w:rsidR="006707B6" w:rsidRPr="006707B6" w:rsidRDefault="006707B6" w:rsidP="006707B6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Doing LED study, other efficiencies, Energy Audit</w:t>
      </w:r>
    </w:p>
    <w:p w14:paraId="371C3FCE" w14:textId="77777777" w:rsidR="006707B6" w:rsidRPr="006707B6" w:rsidRDefault="006707B6" w:rsidP="006707B6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Hour changes for town hall and library</w:t>
      </w:r>
    </w:p>
    <w:p w14:paraId="51C88558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Part of settlement will be absorbed into departments, required to carry the amount, accounts for decrease in 5114</w:t>
      </w:r>
    </w:p>
    <w:p w14:paraId="14B07410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General expenses from 6k to 10k for conferences and training</w:t>
      </w:r>
    </w:p>
    <w:p w14:paraId="50613D4A" w14:textId="77777777" w:rsidR="006707B6" w:rsidRPr="006707B6" w:rsidRDefault="006707B6" w:rsidP="006707B6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Town Accountant</w:t>
      </w:r>
    </w:p>
    <w:p w14:paraId="3D79118E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Part time add of 17hours per week to handle additional volume</w:t>
      </w:r>
    </w:p>
    <w:p w14:paraId="68A34DF9" w14:textId="77777777" w:rsidR="006707B6" w:rsidRPr="006707B6" w:rsidRDefault="006707B6" w:rsidP="006707B6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Help with Payroll withholdings</w:t>
      </w:r>
    </w:p>
    <w:p w14:paraId="5BF33E0B" w14:textId="77777777" w:rsidR="006707B6" w:rsidRPr="006707B6" w:rsidRDefault="006707B6" w:rsidP="006707B6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Scanning and Grant Maintenance</w:t>
      </w:r>
    </w:p>
    <w:p w14:paraId="1DA01E1D" w14:textId="77777777" w:rsidR="006707B6" w:rsidRPr="006707B6" w:rsidRDefault="006707B6" w:rsidP="006707B6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Anne asked if there is anyone that can cross train</w:t>
      </w:r>
    </w:p>
    <w:p w14:paraId="22B00A84" w14:textId="77777777" w:rsidR="006707B6" w:rsidRPr="006707B6" w:rsidRDefault="006707B6" w:rsidP="006707B6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Would not meet the requirements for benefits</w:t>
      </w:r>
    </w:p>
    <w:p w14:paraId="56902479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Town Accountant Salary contractual</w:t>
      </w:r>
    </w:p>
    <w:p w14:paraId="72D40A79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2 new filing cabinets required for the Town Accountant's budget</w:t>
      </w:r>
    </w:p>
    <w:p w14:paraId="4BA2BFF7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lastRenderedPageBreak/>
        <w:t>Overtime</w:t>
      </w:r>
    </w:p>
    <w:p w14:paraId="3DAB31E2" w14:textId="77777777" w:rsidR="006707B6" w:rsidRPr="006707B6" w:rsidRDefault="006707B6" w:rsidP="006707B6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Assistant town accountant working overtime. </w:t>
      </w:r>
    </w:p>
    <w:p w14:paraId="6BA58C0E" w14:textId="77777777" w:rsidR="006707B6" w:rsidRPr="006707B6" w:rsidRDefault="006707B6" w:rsidP="006707B6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Legal and Professional</w:t>
      </w:r>
    </w:p>
    <w:p w14:paraId="48FAF6F0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Small increase, 13k</w:t>
      </w:r>
    </w:p>
    <w:p w14:paraId="5EE026C8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Mike asks about policies about accessing the town lawyer. No department can access without the Town Administrators office. </w:t>
      </w:r>
    </w:p>
    <w:p w14:paraId="583CBF71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Mike notes that we are up from 150k from 2021.</w:t>
      </w:r>
    </w:p>
    <w:p w14:paraId="2D892466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All CBA have been settled last year.</w:t>
      </w:r>
    </w:p>
    <w:p w14:paraId="01462870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Expected a lot of legal expenses expected in the coming year.</w:t>
      </w:r>
    </w:p>
    <w:p w14:paraId="7B89F9D2" w14:textId="77777777" w:rsidR="006707B6" w:rsidRPr="006707B6" w:rsidRDefault="006707B6" w:rsidP="006707B6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Town Reports</w:t>
      </w:r>
    </w:p>
    <w:p w14:paraId="7741E2C6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To remain at $2,500</w:t>
      </w:r>
    </w:p>
    <w:p w14:paraId="35A5CA7B" w14:textId="77777777" w:rsidR="006707B6" w:rsidRPr="006707B6" w:rsidRDefault="006707B6" w:rsidP="006707B6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Forest Committee</w:t>
      </w:r>
    </w:p>
    <w:p w14:paraId="34559099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To remain at $1,000</w:t>
      </w:r>
    </w:p>
    <w:p w14:paraId="51991519" w14:textId="77777777" w:rsidR="006707B6" w:rsidRPr="006707B6" w:rsidRDefault="006707B6" w:rsidP="006707B6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Veterans</w:t>
      </w:r>
    </w:p>
    <w:p w14:paraId="78CB3FEA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Existing officer is retiring in June</w:t>
      </w:r>
    </w:p>
    <w:p w14:paraId="285FDA10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Forming a district with Braintree, </w:t>
      </w:r>
      <w:proofErr w:type="gramStart"/>
      <w:r w:rsidRPr="006707B6">
        <w:rPr>
          <w:rFonts w:ascii="Calibri" w:eastAsia="Times New Roman" w:hAnsi="Calibri" w:cs="Calibri"/>
        </w:rPr>
        <w:t>Avon</w:t>
      </w:r>
      <w:proofErr w:type="gramEnd"/>
      <w:r w:rsidRPr="006707B6">
        <w:rPr>
          <w:rFonts w:ascii="Calibri" w:eastAsia="Times New Roman" w:hAnsi="Calibri" w:cs="Calibri"/>
        </w:rPr>
        <w:t xml:space="preserve"> and Holbrook</w:t>
      </w:r>
    </w:p>
    <w:p w14:paraId="003D5A94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No obligations for OPEB</w:t>
      </w:r>
    </w:p>
    <w:p w14:paraId="4CC88D2C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Estimate is 25k from 10k, this will be variable based on the consortium</w:t>
      </w:r>
    </w:p>
    <w:p w14:paraId="44DCADAC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Mike asks about the benefits, identifies that there is only 4k spent.</w:t>
      </w:r>
    </w:p>
    <w:p w14:paraId="60FF7BCB" w14:textId="77777777" w:rsidR="006707B6" w:rsidRPr="006707B6" w:rsidRDefault="006707B6" w:rsidP="006707B6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Town Accountant indicates that with the new consortium there will be more outreach</w:t>
      </w:r>
    </w:p>
    <w:p w14:paraId="443D128E" w14:textId="77777777" w:rsidR="006707B6" w:rsidRPr="006707B6" w:rsidRDefault="006707B6" w:rsidP="006707B6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Cost of flags on Veterans Day or Memorial Day</w:t>
      </w:r>
    </w:p>
    <w:p w14:paraId="75FDBC6E" w14:textId="77777777" w:rsidR="006707B6" w:rsidRPr="006707B6" w:rsidRDefault="006707B6" w:rsidP="006707B6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Celebration Account</w:t>
      </w:r>
    </w:p>
    <w:p w14:paraId="2232C8EA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Request 50k</w:t>
      </w:r>
    </w:p>
    <w:p w14:paraId="115283B7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Fund </w:t>
      </w:r>
      <w:proofErr w:type="gramStart"/>
      <w:r w:rsidRPr="006707B6">
        <w:rPr>
          <w:rFonts w:ascii="Calibri" w:eastAsia="Times New Roman" w:hAnsi="Calibri" w:cs="Calibri"/>
        </w:rPr>
        <w:t>founders</w:t>
      </w:r>
      <w:proofErr w:type="gramEnd"/>
      <w:r w:rsidRPr="006707B6">
        <w:rPr>
          <w:rFonts w:ascii="Calibri" w:eastAsia="Times New Roman" w:hAnsi="Calibri" w:cs="Calibri"/>
        </w:rPr>
        <w:t xml:space="preserve"> day event and other major events</w:t>
      </w:r>
    </w:p>
    <w:p w14:paraId="2593BAA1" w14:textId="77777777" w:rsidR="006707B6" w:rsidRPr="006707B6" w:rsidRDefault="006707B6" w:rsidP="006707B6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Cost of public safety (Police, Fire, DPW)</w:t>
      </w:r>
    </w:p>
    <w:p w14:paraId="2F6B8057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Same events</w:t>
      </w:r>
    </w:p>
    <w:p w14:paraId="4A2758E1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Additional events, fund raising will still be required</w:t>
      </w:r>
    </w:p>
    <w:p w14:paraId="62899052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Cost to make the public safe. </w:t>
      </w:r>
    </w:p>
    <w:p w14:paraId="527278CC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Anne asked that this </w:t>
      </w:r>
      <w:proofErr w:type="gramStart"/>
      <w:r w:rsidRPr="006707B6">
        <w:rPr>
          <w:rFonts w:ascii="Calibri" w:eastAsia="Times New Roman" w:hAnsi="Calibri" w:cs="Calibri"/>
        </w:rPr>
        <w:t>will</w:t>
      </w:r>
      <w:proofErr w:type="gramEnd"/>
      <w:r w:rsidRPr="006707B6">
        <w:rPr>
          <w:rFonts w:ascii="Calibri" w:eastAsia="Times New Roman" w:hAnsi="Calibri" w:cs="Calibri"/>
        </w:rPr>
        <w:t xml:space="preserve"> cover all of the event overtime costs</w:t>
      </w:r>
    </w:p>
    <w:p w14:paraId="0C91103D" w14:textId="77777777" w:rsidR="006707B6" w:rsidRPr="006707B6" w:rsidRDefault="006707B6" w:rsidP="006707B6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Debt Service</w:t>
      </w:r>
    </w:p>
    <w:p w14:paraId="3428BDBE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Working on the debt service, modifications will happen</w:t>
      </w:r>
    </w:p>
    <w:p w14:paraId="1A03E3BD" w14:textId="77777777" w:rsidR="006707B6" w:rsidRPr="006707B6" w:rsidRDefault="006707B6" w:rsidP="006707B6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Benefits</w:t>
      </w:r>
    </w:p>
    <w:p w14:paraId="2244889A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Expect 7% increase in benefits</w:t>
      </w:r>
    </w:p>
    <w:p w14:paraId="3A39459A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Data needed, HR Director is important</w:t>
      </w:r>
    </w:p>
    <w:p w14:paraId="422FEDA0" w14:textId="77777777" w:rsidR="006707B6" w:rsidRPr="006707B6" w:rsidRDefault="006707B6" w:rsidP="006707B6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 xml:space="preserve">New sheet to be sent the committee </w:t>
      </w:r>
    </w:p>
    <w:p w14:paraId="43BBF44F" w14:textId="77777777" w:rsidR="006707B6" w:rsidRPr="006707B6" w:rsidRDefault="006707B6" w:rsidP="006707B6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Next Meeting</w:t>
      </w:r>
    </w:p>
    <w:p w14:paraId="1C9844BB" w14:textId="77777777" w:rsidR="006707B6" w:rsidRPr="006707B6" w:rsidRDefault="006707B6" w:rsidP="006707B6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1/26</w:t>
      </w:r>
    </w:p>
    <w:p w14:paraId="18917F18" w14:textId="77777777" w:rsidR="006707B6" w:rsidRPr="006707B6" w:rsidRDefault="006707B6" w:rsidP="006707B6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707B6">
        <w:rPr>
          <w:rFonts w:ascii="Calibri" w:eastAsia="Times New Roman" w:hAnsi="Calibri" w:cs="Calibri"/>
        </w:rPr>
        <w:t>Motion to Adjourn 6-0-0</w:t>
      </w:r>
    </w:p>
    <w:p w14:paraId="02C23091" w14:textId="473CF19B" w:rsidR="006E68D4" w:rsidRPr="006E68D4" w:rsidRDefault="006E68D4" w:rsidP="006707B6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sectPr w:rsidR="006E68D4" w:rsidRPr="006E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5E0"/>
    <w:multiLevelType w:val="multilevel"/>
    <w:tmpl w:val="79E0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C29EB"/>
    <w:multiLevelType w:val="multilevel"/>
    <w:tmpl w:val="8E18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431CB"/>
    <w:multiLevelType w:val="multilevel"/>
    <w:tmpl w:val="D492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417D1A"/>
    <w:multiLevelType w:val="multilevel"/>
    <w:tmpl w:val="2214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2E5719"/>
    <w:multiLevelType w:val="multilevel"/>
    <w:tmpl w:val="695E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453756"/>
    <w:multiLevelType w:val="multilevel"/>
    <w:tmpl w:val="17BE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31131"/>
    <w:multiLevelType w:val="multilevel"/>
    <w:tmpl w:val="89E6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6F62E0"/>
    <w:multiLevelType w:val="multilevel"/>
    <w:tmpl w:val="CA92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CC7828"/>
    <w:multiLevelType w:val="multilevel"/>
    <w:tmpl w:val="E8D2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B31705"/>
    <w:multiLevelType w:val="multilevel"/>
    <w:tmpl w:val="8DB6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F026FD"/>
    <w:multiLevelType w:val="multilevel"/>
    <w:tmpl w:val="089E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6E1304"/>
    <w:multiLevelType w:val="multilevel"/>
    <w:tmpl w:val="5D80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2B0388"/>
    <w:multiLevelType w:val="multilevel"/>
    <w:tmpl w:val="3CB0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5118FD"/>
    <w:multiLevelType w:val="multilevel"/>
    <w:tmpl w:val="ABA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781943"/>
    <w:multiLevelType w:val="multilevel"/>
    <w:tmpl w:val="92C4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C06355"/>
    <w:multiLevelType w:val="multilevel"/>
    <w:tmpl w:val="1F0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8B640B"/>
    <w:multiLevelType w:val="multilevel"/>
    <w:tmpl w:val="AC24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E00E7F"/>
    <w:multiLevelType w:val="multilevel"/>
    <w:tmpl w:val="A0A2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505441"/>
    <w:multiLevelType w:val="multilevel"/>
    <w:tmpl w:val="F554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7D532C"/>
    <w:multiLevelType w:val="multilevel"/>
    <w:tmpl w:val="293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3156F5"/>
    <w:multiLevelType w:val="multilevel"/>
    <w:tmpl w:val="7CE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E00157"/>
    <w:multiLevelType w:val="multilevel"/>
    <w:tmpl w:val="44FE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9221281">
    <w:abstractNumId w:val="1"/>
  </w:num>
  <w:num w:numId="2" w16cid:durableId="456870853">
    <w:abstractNumId w:val="13"/>
  </w:num>
  <w:num w:numId="3" w16cid:durableId="1999724044">
    <w:abstractNumId w:val="4"/>
  </w:num>
  <w:num w:numId="4" w16cid:durableId="828443336">
    <w:abstractNumId w:val="14"/>
  </w:num>
  <w:num w:numId="5" w16cid:durableId="1545214254">
    <w:abstractNumId w:val="8"/>
  </w:num>
  <w:num w:numId="6" w16cid:durableId="1020472580">
    <w:abstractNumId w:val="9"/>
  </w:num>
  <w:num w:numId="7" w16cid:durableId="893351054">
    <w:abstractNumId w:val="20"/>
  </w:num>
  <w:num w:numId="8" w16cid:durableId="950549161">
    <w:abstractNumId w:val="16"/>
  </w:num>
  <w:num w:numId="9" w16cid:durableId="1860385368">
    <w:abstractNumId w:val="15"/>
  </w:num>
  <w:num w:numId="10" w16cid:durableId="2136554272">
    <w:abstractNumId w:val="5"/>
  </w:num>
  <w:num w:numId="11" w16cid:durableId="141243284">
    <w:abstractNumId w:val="19"/>
  </w:num>
  <w:num w:numId="12" w16cid:durableId="2078749379">
    <w:abstractNumId w:val="6"/>
  </w:num>
  <w:num w:numId="13" w16cid:durableId="231505587">
    <w:abstractNumId w:val="0"/>
  </w:num>
  <w:num w:numId="14" w16cid:durableId="2003653172">
    <w:abstractNumId w:val="7"/>
  </w:num>
  <w:num w:numId="15" w16cid:durableId="349835783">
    <w:abstractNumId w:val="17"/>
  </w:num>
  <w:num w:numId="16" w16cid:durableId="1465465759">
    <w:abstractNumId w:val="11"/>
  </w:num>
  <w:num w:numId="17" w16cid:durableId="2132287438">
    <w:abstractNumId w:val="10"/>
  </w:num>
  <w:num w:numId="18" w16cid:durableId="1485974288">
    <w:abstractNumId w:val="3"/>
  </w:num>
  <w:num w:numId="19" w16cid:durableId="863250342">
    <w:abstractNumId w:val="21"/>
  </w:num>
  <w:num w:numId="20" w16cid:durableId="1945381633">
    <w:abstractNumId w:val="2"/>
  </w:num>
  <w:num w:numId="21" w16cid:durableId="68770302">
    <w:abstractNumId w:val="18"/>
  </w:num>
  <w:num w:numId="22" w16cid:durableId="5602106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AB"/>
    <w:rsid w:val="000E35E9"/>
    <w:rsid w:val="00167F63"/>
    <w:rsid w:val="00355A28"/>
    <w:rsid w:val="004107E1"/>
    <w:rsid w:val="006707B6"/>
    <w:rsid w:val="006E68D4"/>
    <w:rsid w:val="008160AB"/>
    <w:rsid w:val="008521CA"/>
    <w:rsid w:val="00A96A19"/>
    <w:rsid w:val="00B63778"/>
    <w:rsid w:val="00E20B3D"/>
    <w:rsid w:val="00E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0BF0"/>
  <w15:chartTrackingRefBased/>
  <w15:docId w15:val="{01154BCD-0FE8-4AAB-A034-3D081EC6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3</cp:revision>
  <dcterms:created xsi:type="dcterms:W3CDTF">2023-01-14T16:36:00Z</dcterms:created>
  <dcterms:modified xsi:type="dcterms:W3CDTF">2023-01-14T16:36:00Z</dcterms:modified>
</cp:coreProperties>
</file>