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1E8F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Time: 7PM</w:t>
      </w:r>
    </w:p>
    <w:p w14:paraId="066A4073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Location: Holbrook Town Hall</w:t>
      </w:r>
    </w:p>
    <w:p w14:paraId="35372FDA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Members in Person: PJ, Brian</w:t>
      </w:r>
    </w:p>
    <w:p w14:paraId="2133A141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On the Call: Mike, Nakeya, Barry</w:t>
      </w:r>
    </w:p>
    <w:p w14:paraId="54BDF309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 </w:t>
      </w:r>
    </w:p>
    <w:p w14:paraId="1621717F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Chair calls the meeting to order and takes roll call</w:t>
      </w:r>
    </w:p>
    <w:p w14:paraId="1C0BC4B8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 </w:t>
      </w:r>
    </w:p>
    <w:p w14:paraId="0A86876F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  <w:b/>
          <w:bCs/>
        </w:rPr>
        <w:t>Meeting Minutes</w:t>
      </w:r>
    </w:p>
    <w:p w14:paraId="660676D4" w14:textId="77777777" w:rsidR="00CD4C3A" w:rsidRPr="00CD4C3A" w:rsidRDefault="00CD4C3A" w:rsidP="00CD4C3A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Motion to approve 10/20, 11/3, 11/16 Mike/Brian 4-0-1</w:t>
      </w:r>
    </w:p>
    <w:p w14:paraId="21098420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 </w:t>
      </w:r>
    </w:p>
    <w:p w14:paraId="051E82B1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  <w:b/>
          <w:bCs/>
        </w:rPr>
        <w:t>Reserve Request</w:t>
      </w:r>
    </w:p>
    <w:p w14:paraId="7E886337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Remaining balance in the account was for the Alarm systems &amp; National Grid Bolls</w:t>
      </w:r>
    </w:p>
    <w:p w14:paraId="5153278C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14,700 was the lowest bid</w:t>
      </w:r>
    </w:p>
    <w:p w14:paraId="7E20F55B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Not planned in the budget</w:t>
      </w:r>
    </w:p>
    <w:p w14:paraId="5171998C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Recent issues in the last few weeks</w:t>
      </w:r>
    </w:p>
    <w:p w14:paraId="0E1C6282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 xml:space="preserve">Intention to sell the building may have been </w:t>
      </w:r>
      <w:proofErr w:type="gramStart"/>
      <w:r w:rsidRPr="00CD4C3A">
        <w:rPr>
          <w:rFonts w:ascii="Calibri" w:eastAsia="Times New Roman" w:hAnsi="Calibri" w:cs="Calibri"/>
        </w:rPr>
        <w:t>are</w:t>
      </w:r>
      <w:proofErr w:type="gramEnd"/>
      <w:r w:rsidRPr="00CD4C3A">
        <w:rPr>
          <w:rFonts w:ascii="Calibri" w:eastAsia="Times New Roman" w:hAnsi="Calibri" w:cs="Calibri"/>
        </w:rPr>
        <w:t xml:space="preserve"> reason that it was not adequately secured</w:t>
      </w:r>
    </w:p>
    <w:p w14:paraId="71FBD61D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Biz to improve the explanation of why this is unforeseen</w:t>
      </w:r>
    </w:p>
    <w:p w14:paraId="6551FBE9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Mike asks if there can be a transfer from the general expense account, but Biz answered that this can only happen at the end of the year or in front of town meetings.</w:t>
      </w:r>
    </w:p>
    <w:p w14:paraId="153A10B5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The balance of the reserve fund transfer, 216k remaining after this vote.</w:t>
      </w:r>
    </w:p>
    <w:p w14:paraId="6F9FBB47" w14:textId="77777777" w:rsidR="00CD4C3A" w:rsidRPr="00CD4C3A" w:rsidRDefault="00CD4C3A" w:rsidP="00CD4C3A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Motion to Approve, condition that the form be revised, Brian/Mike 4-0-1</w:t>
      </w:r>
    </w:p>
    <w:p w14:paraId="5DE09697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 </w:t>
      </w:r>
    </w:p>
    <w:p w14:paraId="0BFE0C2E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  <w:b/>
          <w:bCs/>
        </w:rPr>
        <w:t>New Member</w:t>
      </w:r>
    </w:p>
    <w:p w14:paraId="2C25F4B6" w14:textId="5D9DDE9E" w:rsidR="00CD4C3A" w:rsidRPr="00CD4C3A" w:rsidRDefault="00CD4C3A" w:rsidP="00CD4C3A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Ann</w:t>
      </w:r>
      <w:r w:rsidR="00CB76AE">
        <w:rPr>
          <w:rFonts w:ascii="Calibri" w:eastAsia="Times New Roman" w:hAnsi="Calibri" w:cs="Calibri"/>
        </w:rPr>
        <w:t>e</w:t>
      </w:r>
      <w:r w:rsidRPr="00CD4C3A">
        <w:rPr>
          <w:rFonts w:ascii="Calibri" w:eastAsia="Times New Roman" w:hAnsi="Calibri" w:cs="Calibri"/>
        </w:rPr>
        <w:t xml:space="preserve"> Salvia</w:t>
      </w:r>
    </w:p>
    <w:p w14:paraId="4729C634" w14:textId="77777777" w:rsidR="00CD4C3A" w:rsidRPr="00CD4C3A" w:rsidRDefault="00CD4C3A" w:rsidP="00CD4C3A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Served on the board from 2013-2015</w:t>
      </w:r>
    </w:p>
    <w:p w14:paraId="28A59BCC" w14:textId="77777777" w:rsidR="00CD4C3A" w:rsidRPr="00CD4C3A" w:rsidRDefault="00CD4C3A" w:rsidP="00CD4C3A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Excited to rejoin</w:t>
      </w:r>
    </w:p>
    <w:p w14:paraId="7456B1F4" w14:textId="77777777" w:rsidR="00CD4C3A" w:rsidRPr="00CD4C3A" w:rsidRDefault="00CD4C3A" w:rsidP="00CD4C3A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Motion to Approve 4-0-1</w:t>
      </w:r>
    </w:p>
    <w:p w14:paraId="3CF5DD78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 </w:t>
      </w:r>
    </w:p>
    <w:p w14:paraId="3F3E19F0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  <w:b/>
          <w:bCs/>
        </w:rPr>
        <w:t>Budget Process</w:t>
      </w:r>
    </w:p>
    <w:p w14:paraId="4C75E1C1" w14:textId="77777777" w:rsidR="00CD4C3A" w:rsidRPr="00CD4C3A" w:rsidRDefault="00CD4C3A" w:rsidP="00CD4C3A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Budget goes to the selectboard before December</w:t>
      </w:r>
    </w:p>
    <w:p w14:paraId="61629396" w14:textId="77777777" w:rsidR="00CD4C3A" w:rsidRPr="00CD4C3A" w:rsidRDefault="00CD4C3A" w:rsidP="00CD4C3A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 xml:space="preserve">Budgets were due last </w:t>
      </w:r>
      <w:proofErr w:type="gramStart"/>
      <w:r w:rsidRPr="00CD4C3A">
        <w:rPr>
          <w:rFonts w:ascii="Calibri" w:eastAsia="Times New Roman" w:hAnsi="Calibri" w:cs="Calibri"/>
        </w:rPr>
        <w:t>night,</w:t>
      </w:r>
      <w:proofErr w:type="gramEnd"/>
      <w:r w:rsidRPr="00CD4C3A">
        <w:rPr>
          <w:rFonts w:ascii="Calibri" w:eastAsia="Times New Roman" w:hAnsi="Calibri" w:cs="Calibri"/>
        </w:rPr>
        <w:t xml:space="preserve"> Biz will reconcile and meet with the department heads. </w:t>
      </w:r>
    </w:p>
    <w:p w14:paraId="1DC4BF9B" w14:textId="77777777" w:rsidR="00CD4C3A" w:rsidRPr="00CD4C3A" w:rsidRDefault="00CD4C3A" w:rsidP="00CD4C3A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 xml:space="preserve">Chair speaks about the legal process is slightly different, then we can decide on recommending to town meeting. </w:t>
      </w:r>
    </w:p>
    <w:p w14:paraId="1FF7562E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 </w:t>
      </w:r>
    </w:p>
    <w:p w14:paraId="6EB1F761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  <w:b/>
          <w:bCs/>
        </w:rPr>
        <w:t>Town Accountant's Update</w:t>
      </w:r>
    </w:p>
    <w:p w14:paraId="3C6C27D2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Balance sheets submitted on November 7th to DOR</w:t>
      </w:r>
    </w:p>
    <w:p w14:paraId="1C406634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The cash will not be certified till after the first of the year</w:t>
      </w:r>
    </w:p>
    <w:p w14:paraId="6D9D943B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DOR concentrating on Tax Rates</w:t>
      </w:r>
    </w:p>
    <w:p w14:paraId="514C963E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State needs to declare the final amount</w:t>
      </w:r>
    </w:p>
    <w:p w14:paraId="022C9747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Repairing the tax rate recap, presented to the selectboard next week.</w:t>
      </w:r>
    </w:p>
    <w:p w14:paraId="03B42E9A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DOR sets the rate based on the recap.</w:t>
      </w:r>
    </w:p>
    <w:p w14:paraId="326C7914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 xml:space="preserve">Selectboard has a classification hearing. </w:t>
      </w:r>
    </w:p>
    <w:p w14:paraId="066DC868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November expenses ready next week</w:t>
      </w:r>
    </w:p>
    <w:p w14:paraId="3CADE156" w14:textId="77777777" w:rsidR="00CD4C3A" w:rsidRPr="00CD4C3A" w:rsidRDefault="00CD4C3A" w:rsidP="00CD4C3A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 xml:space="preserve">Mike asks when we get the November numbers will they include the items from town meeting. </w:t>
      </w:r>
    </w:p>
    <w:p w14:paraId="75AA6E21" w14:textId="77777777" w:rsidR="00CD4C3A" w:rsidRPr="00CD4C3A" w:rsidRDefault="00CD4C3A" w:rsidP="00CD4C3A">
      <w:pPr>
        <w:spacing w:after="0" w:line="240" w:lineRule="auto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  <w:b/>
          <w:bCs/>
        </w:rPr>
        <w:t>Motion to Adjourn</w:t>
      </w:r>
    </w:p>
    <w:p w14:paraId="264FCDE5" w14:textId="77777777" w:rsidR="00CD4C3A" w:rsidRPr="00CD4C3A" w:rsidRDefault="00CD4C3A" w:rsidP="00CD4C3A">
      <w:pPr>
        <w:numPr>
          <w:ilvl w:val="0"/>
          <w:numId w:val="2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D4C3A">
        <w:rPr>
          <w:rFonts w:ascii="Calibri" w:eastAsia="Times New Roman" w:hAnsi="Calibri" w:cs="Calibri"/>
        </w:rPr>
        <w:t>Mike/Brian 4-0-1</w:t>
      </w:r>
    </w:p>
    <w:p w14:paraId="02C23091" w14:textId="3A838A4A" w:rsidR="006E68D4" w:rsidRPr="00CD4C3A" w:rsidRDefault="006E68D4" w:rsidP="00CD4C3A"/>
    <w:sectPr w:rsidR="006E68D4" w:rsidRPr="00CD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D7E"/>
    <w:multiLevelType w:val="multilevel"/>
    <w:tmpl w:val="58F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13C58"/>
    <w:multiLevelType w:val="multilevel"/>
    <w:tmpl w:val="852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155E0"/>
    <w:multiLevelType w:val="multilevel"/>
    <w:tmpl w:val="79E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DC29EB"/>
    <w:multiLevelType w:val="multilevel"/>
    <w:tmpl w:val="8E1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17D1A"/>
    <w:multiLevelType w:val="multilevel"/>
    <w:tmpl w:val="221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6D331B"/>
    <w:multiLevelType w:val="multilevel"/>
    <w:tmpl w:val="866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E5719"/>
    <w:multiLevelType w:val="multilevel"/>
    <w:tmpl w:val="695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1A097D"/>
    <w:multiLevelType w:val="multilevel"/>
    <w:tmpl w:val="7B8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453756"/>
    <w:multiLevelType w:val="multilevel"/>
    <w:tmpl w:val="17BE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31131"/>
    <w:multiLevelType w:val="multilevel"/>
    <w:tmpl w:val="89E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7F53D1"/>
    <w:multiLevelType w:val="multilevel"/>
    <w:tmpl w:val="71BC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6F62E0"/>
    <w:multiLevelType w:val="multilevel"/>
    <w:tmpl w:val="CA9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CC7828"/>
    <w:multiLevelType w:val="multilevel"/>
    <w:tmpl w:val="E8D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B31705"/>
    <w:multiLevelType w:val="multilevel"/>
    <w:tmpl w:val="8DB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026FD"/>
    <w:multiLevelType w:val="multilevel"/>
    <w:tmpl w:val="089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6E1304"/>
    <w:multiLevelType w:val="multilevel"/>
    <w:tmpl w:val="5D8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5118FD"/>
    <w:multiLevelType w:val="multilevel"/>
    <w:tmpl w:val="ABA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781943"/>
    <w:multiLevelType w:val="multilevel"/>
    <w:tmpl w:val="92C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144355"/>
    <w:multiLevelType w:val="multilevel"/>
    <w:tmpl w:val="C66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06355"/>
    <w:multiLevelType w:val="multilevel"/>
    <w:tmpl w:val="1F0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8B640B"/>
    <w:multiLevelType w:val="multilevel"/>
    <w:tmpl w:val="AC2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00E7F"/>
    <w:multiLevelType w:val="multilevel"/>
    <w:tmpl w:val="A0A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7D532C"/>
    <w:multiLevelType w:val="multilevel"/>
    <w:tmpl w:val="293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3156F5"/>
    <w:multiLevelType w:val="multilevel"/>
    <w:tmpl w:val="7CE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00157"/>
    <w:multiLevelType w:val="multilevel"/>
    <w:tmpl w:val="44F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9221281">
    <w:abstractNumId w:val="3"/>
  </w:num>
  <w:num w:numId="2" w16cid:durableId="456870853">
    <w:abstractNumId w:val="16"/>
  </w:num>
  <w:num w:numId="3" w16cid:durableId="1999724044">
    <w:abstractNumId w:val="6"/>
  </w:num>
  <w:num w:numId="4" w16cid:durableId="828443336">
    <w:abstractNumId w:val="17"/>
  </w:num>
  <w:num w:numId="5" w16cid:durableId="1545214254">
    <w:abstractNumId w:val="12"/>
  </w:num>
  <w:num w:numId="6" w16cid:durableId="1020472580">
    <w:abstractNumId w:val="13"/>
  </w:num>
  <w:num w:numId="7" w16cid:durableId="893351054">
    <w:abstractNumId w:val="23"/>
  </w:num>
  <w:num w:numId="8" w16cid:durableId="950549161">
    <w:abstractNumId w:val="20"/>
  </w:num>
  <w:num w:numId="9" w16cid:durableId="1860385368">
    <w:abstractNumId w:val="19"/>
  </w:num>
  <w:num w:numId="10" w16cid:durableId="2136554272">
    <w:abstractNumId w:val="8"/>
  </w:num>
  <w:num w:numId="11" w16cid:durableId="141243284">
    <w:abstractNumId w:val="22"/>
  </w:num>
  <w:num w:numId="12" w16cid:durableId="2078749379">
    <w:abstractNumId w:val="9"/>
  </w:num>
  <w:num w:numId="13" w16cid:durableId="231505587">
    <w:abstractNumId w:val="2"/>
  </w:num>
  <w:num w:numId="14" w16cid:durableId="2003653172">
    <w:abstractNumId w:val="11"/>
  </w:num>
  <w:num w:numId="15" w16cid:durableId="349835783">
    <w:abstractNumId w:val="21"/>
  </w:num>
  <w:num w:numId="16" w16cid:durableId="1465465759">
    <w:abstractNumId w:val="15"/>
  </w:num>
  <w:num w:numId="17" w16cid:durableId="2132287438">
    <w:abstractNumId w:val="14"/>
  </w:num>
  <w:num w:numId="18" w16cid:durableId="1485974288">
    <w:abstractNumId w:val="4"/>
  </w:num>
  <w:num w:numId="19" w16cid:durableId="863250342">
    <w:abstractNumId w:val="24"/>
  </w:num>
  <w:num w:numId="20" w16cid:durableId="332924269">
    <w:abstractNumId w:val="5"/>
  </w:num>
  <w:num w:numId="21" w16cid:durableId="1412850855">
    <w:abstractNumId w:val="10"/>
  </w:num>
  <w:num w:numId="22" w16cid:durableId="705376696">
    <w:abstractNumId w:val="18"/>
  </w:num>
  <w:num w:numId="23" w16cid:durableId="754597747">
    <w:abstractNumId w:val="7"/>
  </w:num>
  <w:num w:numId="24" w16cid:durableId="1386101335">
    <w:abstractNumId w:val="0"/>
  </w:num>
  <w:num w:numId="25" w16cid:durableId="133642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AB"/>
    <w:rsid w:val="00167F63"/>
    <w:rsid w:val="00355A28"/>
    <w:rsid w:val="004107E1"/>
    <w:rsid w:val="006E68D4"/>
    <w:rsid w:val="008160AB"/>
    <w:rsid w:val="008521CA"/>
    <w:rsid w:val="00B63778"/>
    <w:rsid w:val="00CB76AE"/>
    <w:rsid w:val="00CD4C3A"/>
    <w:rsid w:val="00E20B3D"/>
    <w:rsid w:val="00E91732"/>
    <w:rsid w:val="00E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BF0"/>
  <w15:chartTrackingRefBased/>
  <w15:docId w15:val="{01154BCD-0FE8-4AAB-A034-3D081EC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3</cp:revision>
  <dcterms:created xsi:type="dcterms:W3CDTF">2023-01-13T00:24:00Z</dcterms:created>
  <dcterms:modified xsi:type="dcterms:W3CDTF">2023-01-13T00:25:00Z</dcterms:modified>
</cp:coreProperties>
</file>