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54A13" w14:textId="77777777" w:rsidR="005034E4" w:rsidRPr="009565D7" w:rsidRDefault="005034E4" w:rsidP="005034E4">
      <w:pPr>
        <w:jc w:val="center"/>
        <w:rPr>
          <w:u w:val="single"/>
        </w:rPr>
      </w:pPr>
      <w:r w:rsidRPr="009565D7">
        <w:rPr>
          <w:u w:val="single"/>
        </w:rPr>
        <w:t>COA BOARD of DIRECTORS</w:t>
      </w:r>
    </w:p>
    <w:p w14:paraId="22276B88" w14:textId="45A90A4B" w:rsidR="005034E4" w:rsidRDefault="005034E4" w:rsidP="005034E4">
      <w:pPr>
        <w:jc w:val="center"/>
      </w:pPr>
      <w:r>
        <w:t xml:space="preserve">Meeting Minutes – </w:t>
      </w:r>
      <w:r w:rsidR="00C1359C">
        <w:t>July 19, 2023</w:t>
      </w:r>
    </w:p>
    <w:p w14:paraId="5D5515D3" w14:textId="12A93D50" w:rsidR="005034E4" w:rsidRDefault="005034E4" w:rsidP="005034E4">
      <w:r>
        <w:t xml:space="preserve">Attending:  Gary Newton, </w:t>
      </w:r>
      <w:r w:rsidR="00B352A1">
        <w:t xml:space="preserve">Beatrice Taggart, </w:t>
      </w:r>
      <w:r>
        <w:t xml:space="preserve">Sandra Lemieux, Cindy Brennan, Elaine Hyland, Rosanne Carlo, Louise Currie, Kathy </w:t>
      </w:r>
      <w:proofErr w:type="spellStart"/>
      <w:r>
        <w:t>Bussolari</w:t>
      </w:r>
      <w:proofErr w:type="spellEnd"/>
      <w:r>
        <w:t>, Thelma (Jean) Douglas</w:t>
      </w:r>
      <w:r w:rsidR="00C1359C">
        <w:t xml:space="preserve">, </w:t>
      </w:r>
      <w:r>
        <w:t>Roger Davenport</w:t>
      </w:r>
      <w:r w:rsidR="002A053E">
        <w:t xml:space="preserve">, </w:t>
      </w:r>
      <w:r w:rsidR="00C1359C">
        <w:t xml:space="preserve">Maria </w:t>
      </w:r>
      <w:proofErr w:type="spellStart"/>
      <w:r w:rsidR="00C1359C">
        <w:t>Malinowksi</w:t>
      </w:r>
      <w:proofErr w:type="spellEnd"/>
      <w:r w:rsidR="00C1359C">
        <w:t xml:space="preserve"> (Absent), Joseph </w:t>
      </w:r>
      <w:proofErr w:type="spellStart"/>
      <w:r w:rsidR="00C1359C">
        <w:t>Bussolari</w:t>
      </w:r>
      <w:proofErr w:type="spellEnd"/>
      <w:r w:rsidR="00C1359C">
        <w:t xml:space="preserve"> (resident)</w:t>
      </w:r>
      <w:r w:rsidR="00B352A1">
        <w:t xml:space="preserve"> </w:t>
      </w:r>
    </w:p>
    <w:p w14:paraId="24331C31" w14:textId="5E088F52" w:rsidR="005034E4" w:rsidRDefault="005034E4" w:rsidP="005034E4">
      <w:pPr>
        <w:pStyle w:val="ListParagraph"/>
        <w:numPr>
          <w:ilvl w:val="0"/>
          <w:numId w:val="1"/>
        </w:numPr>
      </w:pPr>
      <w:r>
        <w:t xml:space="preserve">Meeting called to </w:t>
      </w:r>
      <w:r w:rsidR="00CA1DD1">
        <w:t>o</w:t>
      </w:r>
      <w:r>
        <w:t>rder</w:t>
      </w:r>
    </w:p>
    <w:p w14:paraId="7AC29C22" w14:textId="29AB43F7" w:rsidR="00C1359C" w:rsidRDefault="00C1359C" w:rsidP="005034E4">
      <w:pPr>
        <w:pStyle w:val="ListParagraph"/>
        <w:numPr>
          <w:ilvl w:val="0"/>
          <w:numId w:val="1"/>
        </w:numPr>
      </w:pPr>
      <w:r>
        <w:t>Town Clerk swearing in of Members</w:t>
      </w:r>
    </w:p>
    <w:p w14:paraId="04DD7AAB" w14:textId="5EBDFF09" w:rsidR="00C1359C" w:rsidRDefault="00C1359C" w:rsidP="005034E4">
      <w:pPr>
        <w:pStyle w:val="ListParagraph"/>
        <w:numPr>
          <w:ilvl w:val="0"/>
          <w:numId w:val="1"/>
        </w:numPr>
      </w:pPr>
      <w:r>
        <w:t>Election of Officers:  Gary Newton (Chair), Beatrice Taggart (Co-Chair), Elaine Hyland (Secretary), Sandra Lemieux (Treasurer)</w:t>
      </w:r>
    </w:p>
    <w:p w14:paraId="57CD43CA" w14:textId="7E61C722" w:rsidR="005034E4" w:rsidRDefault="005034E4" w:rsidP="005034E4">
      <w:pPr>
        <w:pStyle w:val="ListParagraph"/>
        <w:numPr>
          <w:ilvl w:val="0"/>
          <w:numId w:val="1"/>
        </w:numPr>
      </w:pPr>
      <w:r>
        <w:t xml:space="preserve">Minutes </w:t>
      </w:r>
      <w:r w:rsidR="00C1359C">
        <w:t>of June 14</w:t>
      </w:r>
      <w:r>
        <w:t>, 2023</w:t>
      </w:r>
      <w:r w:rsidR="009565D7">
        <w:t xml:space="preserve"> </w:t>
      </w:r>
      <w:r>
        <w:t xml:space="preserve">were approved and voted </w:t>
      </w:r>
      <w:r w:rsidR="009565D7">
        <w:t xml:space="preserve">unanimously </w:t>
      </w:r>
    </w:p>
    <w:p w14:paraId="1EE56CD6" w14:textId="1ACD889D" w:rsidR="008A0278" w:rsidRDefault="005034E4" w:rsidP="005034E4">
      <w:pPr>
        <w:pStyle w:val="ListParagraph"/>
        <w:numPr>
          <w:ilvl w:val="0"/>
          <w:numId w:val="1"/>
        </w:numPr>
      </w:pPr>
      <w:r>
        <w:t>Treasurer’s report</w:t>
      </w:r>
      <w:r w:rsidR="008A0278">
        <w:t xml:space="preserve"> unanimously accepted</w:t>
      </w:r>
      <w:r>
        <w:t xml:space="preserve">. </w:t>
      </w:r>
      <w:r w:rsidR="005A61E6">
        <w:t xml:space="preserve"> Cindy </w:t>
      </w:r>
      <w:r w:rsidR="00B352A1">
        <w:t xml:space="preserve">indicated the fiscal year closings are being completed and she submitted the first of the bills for 2024 budget. </w:t>
      </w:r>
      <w:r w:rsidR="00671BFA">
        <w:t>One of the Vans were repaired.</w:t>
      </w:r>
    </w:p>
    <w:p w14:paraId="298611B8" w14:textId="72E28342" w:rsidR="008A0278" w:rsidRDefault="00B352A1" w:rsidP="008A0278">
      <w:pPr>
        <w:pStyle w:val="ListParagraph"/>
        <w:numPr>
          <w:ilvl w:val="0"/>
          <w:numId w:val="1"/>
        </w:numPr>
      </w:pPr>
      <w:r>
        <w:t xml:space="preserve">COA </w:t>
      </w:r>
      <w:r w:rsidR="008A0278">
        <w:t xml:space="preserve">T-Shirts </w:t>
      </w:r>
      <w:r>
        <w:t xml:space="preserve">were received and Sandy is distributing them.  They have been paid </w:t>
      </w:r>
      <w:r w:rsidR="00167D81">
        <w:t xml:space="preserve">for ($242.00) </w:t>
      </w:r>
      <w:r>
        <w:t>and we can always order more if there is a demand.  The funds were taken from a Grant.</w:t>
      </w:r>
    </w:p>
    <w:p w14:paraId="5DF2D6FB" w14:textId="56B2D996" w:rsidR="00B326C2" w:rsidRDefault="00B326C2" w:rsidP="00153D79">
      <w:pPr>
        <w:pStyle w:val="ListParagraph"/>
        <w:numPr>
          <w:ilvl w:val="0"/>
          <w:numId w:val="1"/>
        </w:numPr>
      </w:pPr>
      <w:r>
        <w:t xml:space="preserve">Elaine Hyland provided the COA Board with an update on the status of the feasibility study of the old JFK School.  </w:t>
      </w:r>
      <w:r w:rsidR="00153D79">
        <w:t xml:space="preserve">The next step is to meet with Architects and develop and present further refinement of schematic possibilities for the COA </w:t>
      </w:r>
      <w:r w:rsidR="00CA1DD1">
        <w:t>use of</w:t>
      </w:r>
      <w:r w:rsidR="00153D79">
        <w:t xml:space="preserve"> the JFK School.  Katie is the acting Town Administrator and she is going to schedule a meeting.  Greg Hanley and Bill Hall are no longer employed by the Town of Holbrook and they both were part of the group who meets with the Architect. </w:t>
      </w:r>
    </w:p>
    <w:p w14:paraId="5B6F19BD" w14:textId="72AA9FD6" w:rsidR="00153D79" w:rsidRDefault="00153D79" w:rsidP="00153D79">
      <w:pPr>
        <w:pStyle w:val="ListParagraph"/>
        <w:numPr>
          <w:ilvl w:val="0"/>
          <w:numId w:val="1"/>
        </w:numPr>
      </w:pPr>
      <w:r>
        <w:t>Cindy reached out to other COA’s to inquire how their buildings were designed and what other entities they share space with.  Ones that replied indicated they built their COA’s separately and didn’t like the concept of shared space.</w:t>
      </w:r>
    </w:p>
    <w:p w14:paraId="4D78B99E" w14:textId="159FBAD7" w:rsidR="00182925" w:rsidRDefault="00CF6102" w:rsidP="00671BFA">
      <w:pPr>
        <w:pStyle w:val="ListParagraph"/>
        <w:numPr>
          <w:ilvl w:val="0"/>
          <w:numId w:val="1"/>
        </w:numPr>
      </w:pPr>
      <w:r>
        <w:t xml:space="preserve">Jean Douglas </w:t>
      </w:r>
      <w:r w:rsidR="00153D79">
        <w:t>received a partial Grant for</w:t>
      </w:r>
      <w:r>
        <w:t xml:space="preserve"> safety upgrades to the inside of our vans</w:t>
      </w:r>
      <w:r w:rsidR="00671BFA">
        <w:t xml:space="preserve">. </w:t>
      </w:r>
      <w:r w:rsidR="00177A95">
        <w:t xml:space="preserve">One van requires a new seat and both vans would be equipped with </w:t>
      </w:r>
      <w:r w:rsidR="00354122">
        <w:t>an</w:t>
      </w:r>
      <w:r w:rsidR="00177A95">
        <w:t xml:space="preserve"> Igloo cooler with wheels to store waters and if need be</w:t>
      </w:r>
      <w:r w:rsidR="00CA1DD1">
        <w:t xml:space="preserve"> and/or </w:t>
      </w:r>
      <w:r w:rsidR="00177A95">
        <w:t xml:space="preserve">refrigerated medications. </w:t>
      </w:r>
      <w:r w:rsidR="00153D79">
        <w:t xml:space="preserve">The COA was awarded </w:t>
      </w:r>
      <w:r w:rsidR="001D3920">
        <w:t xml:space="preserve">a Grant of </w:t>
      </w:r>
      <w:r w:rsidR="00153D79">
        <w:t xml:space="preserve">$241.00 (10% match by </w:t>
      </w:r>
      <w:r w:rsidR="00671BFA">
        <w:t>COA</w:t>
      </w:r>
      <w:r w:rsidR="001D3920">
        <w:t>).</w:t>
      </w:r>
    </w:p>
    <w:p w14:paraId="13C84501" w14:textId="652F8253" w:rsidR="00153D79" w:rsidRDefault="00153D79" w:rsidP="00CF6102">
      <w:pPr>
        <w:pStyle w:val="ListParagraph"/>
        <w:numPr>
          <w:ilvl w:val="0"/>
          <w:numId w:val="1"/>
        </w:numPr>
      </w:pPr>
      <w:r>
        <w:t xml:space="preserve"> They took 2 Vans last month to transport the Seniors to the Food Pa</w:t>
      </w:r>
      <w:r w:rsidR="00671BFA">
        <w:t>ntry</w:t>
      </w:r>
    </w:p>
    <w:p w14:paraId="0DAC4617" w14:textId="71099BC2" w:rsidR="00671BFA" w:rsidRDefault="00671BFA" w:rsidP="001D3920">
      <w:pPr>
        <w:pStyle w:val="ListParagraph"/>
        <w:numPr>
          <w:ilvl w:val="0"/>
          <w:numId w:val="1"/>
        </w:numPr>
      </w:pPr>
      <w:r>
        <w:t xml:space="preserve"> New people are still coming into the COA and Bingo this week </w:t>
      </w:r>
      <w:r w:rsidR="001D3920">
        <w:t xml:space="preserve">(7/18) </w:t>
      </w:r>
      <w:r>
        <w:t>had 18 people.  They may invest in a microphone.  The Thursday Socials are becoming very busy</w:t>
      </w:r>
      <w:r w:rsidR="001D3920">
        <w:t xml:space="preserve"> as well</w:t>
      </w:r>
      <w:r>
        <w:t xml:space="preserve">.  Once the veggie garden </w:t>
      </w:r>
      <w:r w:rsidR="00CA1DD1">
        <w:t>i</w:t>
      </w:r>
      <w:r w:rsidR="001D3920">
        <w:t xml:space="preserve">s </w:t>
      </w:r>
      <w:r>
        <w:t>picked, they would like to distribute some of the veggies to guests at the COA.</w:t>
      </w:r>
    </w:p>
    <w:p w14:paraId="195CE8AD" w14:textId="3A1254FC" w:rsidR="00671BFA" w:rsidRDefault="00671BFA" w:rsidP="00671BFA">
      <w:pPr>
        <w:pStyle w:val="ListParagraph"/>
        <w:numPr>
          <w:ilvl w:val="0"/>
          <w:numId w:val="1"/>
        </w:numPr>
      </w:pPr>
      <w:r>
        <w:t>The July 24</w:t>
      </w:r>
      <w:r w:rsidRPr="00671BFA">
        <w:rPr>
          <w:vertAlign w:val="superscript"/>
        </w:rPr>
        <w:t>th</w:t>
      </w:r>
      <w:r>
        <w:t xml:space="preserve"> Rotary Cookout was postponed until August 28</w:t>
      </w:r>
      <w:r w:rsidRPr="00671BFA">
        <w:rPr>
          <w:vertAlign w:val="superscript"/>
        </w:rPr>
        <w:t>th</w:t>
      </w:r>
      <w:r>
        <w:t>.</w:t>
      </w:r>
    </w:p>
    <w:p w14:paraId="491B4855" w14:textId="0374FEB5" w:rsidR="00671BFA" w:rsidRDefault="00671BFA" w:rsidP="00671BFA">
      <w:pPr>
        <w:pStyle w:val="ListParagraph"/>
        <w:numPr>
          <w:ilvl w:val="0"/>
          <w:numId w:val="1"/>
        </w:numPr>
      </w:pPr>
      <w:r>
        <w:t>Avon COA has a trip planned along Boston Harbor and then Encore</w:t>
      </w:r>
      <w:r w:rsidR="00565017">
        <w:t>. There are 20 seats ($75/ea.) along with a $15 credit for the Casino.</w:t>
      </w:r>
    </w:p>
    <w:p w14:paraId="01F8DE1F" w14:textId="1BAADAF8" w:rsidR="00CA1DD1" w:rsidRDefault="00CA1DD1" w:rsidP="00CA1DD1">
      <w:pPr>
        <w:pStyle w:val="ListParagraph"/>
        <w:numPr>
          <w:ilvl w:val="0"/>
          <w:numId w:val="1"/>
        </w:numPr>
      </w:pPr>
      <w:r w:rsidRPr="00CA1DD1">
        <w:rPr>
          <w:b/>
          <w:bCs/>
        </w:rPr>
        <w:t>Upcoming Events:</w:t>
      </w:r>
      <w:r>
        <w:t xml:space="preserve">  Castle Island (September)</w:t>
      </w:r>
    </w:p>
    <w:p w14:paraId="7AB978AC" w14:textId="049F217B" w:rsidR="00565017" w:rsidRDefault="00565017" w:rsidP="00671BFA">
      <w:pPr>
        <w:pStyle w:val="ListParagraph"/>
        <w:numPr>
          <w:ilvl w:val="0"/>
          <w:numId w:val="1"/>
        </w:numPr>
      </w:pPr>
      <w:r>
        <w:t>(November) NOR</w:t>
      </w:r>
      <w:r w:rsidR="00CA1DD1">
        <w:t>W</w:t>
      </w:r>
      <w:r>
        <w:t>OOD – Movie (Jekyll &amp; Hyde the Musical) and lunch.</w:t>
      </w:r>
    </w:p>
    <w:p w14:paraId="1579ECB1" w14:textId="580DEF3C" w:rsidR="00565017" w:rsidRDefault="00565017" w:rsidP="00671BFA">
      <w:pPr>
        <w:pStyle w:val="ListParagraph"/>
        <w:numPr>
          <w:ilvl w:val="0"/>
          <w:numId w:val="1"/>
        </w:numPr>
      </w:pPr>
      <w:r>
        <w:t>Christmas Party (December 14</w:t>
      </w:r>
      <w:r w:rsidRPr="00565017">
        <w:rPr>
          <w:vertAlign w:val="superscript"/>
        </w:rPr>
        <w:t>th</w:t>
      </w:r>
      <w:r>
        <w:t>) Rockland Golf Course</w:t>
      </w:r>
    </w:p>
    <w:p w14:paraId="47898F20" w14:textId="04AB75F7" w:rsidR="00565017" w:rsidRDefault="00565017" w:rsidP="00565017">
      <w:pPr>
        <w:pStyle w:val="ListParagraph"/>
        <w:numPr>
          <w:ilvl w:val="0"/>
          <w:numId w:val="1"/>
        </w:numPr>
      </w:pPr>
      <w:r>
        <w:t xml:space="preserve">The COA will attempt to put together a “Beautification Day” </w:t>
      </w:r>
      <w:r w:rsidR="00CA1DD1">
        <w:t xml:space="preserve">of the grounds </w:t>
      </w:r>
      <w:r>
        <w:t>at the COA.</w:t>
      </w:r>
    </w:p>
    <w:p w14:paraId="46C4E8EC" w14:textId="6F090058" w:rsidR="00FA13C1" w:rsidRDefault="00B326C2" w:rsidP="00565017">
      <w:pPr>
        <w:pStyle w:val="ListParagraph"/>
        <w:numPr>
          <w:ilvl w:val="0"/>
          <w:numId w:val="1"/>
        </w:numPr>
      </w:pPr>
      <w:r>
        <w:t xml:space="preserve">Next meeting </w:t>
      </w:r>
      <w:r w:rsidR="00565017">
        <w:t>August 9</w:t>
      </w:r>
      <w:r>
        <w:t>, 2023</w:t>
      </w:r>
      <w:r w:rsidR="003C4081">
        <w:t xml:space="preserve"> at 3:00pm.</w:t>
      </w:r>
      <w:r w:rsidR="00CF6102">
        <w:t xml:space="preserve">     </w:t>
      </w:r>
    </w:p>
    <w:p w14:paraId="090F34F7" w14:textId="77777777" w:rsidR="00177A95" w:rsidRDefault="00FA13C1" w:rsidP="00FA13C1">
      <w:pPr>
        <w:pStyle w:val="ListParagraph"/>
      </w:pPr>
      <w:r>
        <w:t xml:space="preserve">                                                                                     </w:t>
      </w:r>
      <w:r w:rsidR="00CF6102">
        <w:t xml:space="preserve">Respectfully submitted, </w:t>
      </w:r>
    </w:p>
    <w:p w14:paraId="14C22783" w14:textId="71C0A5F1" w:rsidR="000E70CD" w:rsidRDefault="00177A95" w:rsidP="00177A95">
      <w:pPr>
        <w:pStyle w:val="ListParagraph"/>
        <w:ind w:left="4320"/>
      </w:pPr>
      <w:r>
        <w:t xml:space="preserve">             </w:t>
      </w:r>
      <w:r w:rsidR="00CF6102">
        <w:t>Elaine Hyland, Secretary</w:t>
      </w:r>
    </w:p>
    <w:sectPr w:rsidR="000E70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75F65"/>
    <w:multiLevelType w:val="hybridMultilevel"/>
    <w:tmpl w:val="F912BD52"/>
    <w:lvl w:ilvl="0" w:tplc="04090017">
      <w:start w:val="1"/>
      <w:numFmt w:val="lowerLetter"/>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 w15:restartNumberingAfterBreak="0">
    <w:nsid w:val="35F820E6"/>
    <w:multiLevelType w:val="hybridMultilevel"/>
    <w:tmpl w:val="72D86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005526"/>
    <w:multiLevelType w:val="hybridMultilevel"/>
    <w:tmpl w:val="C1185934"/>
    <w:lvl w:ilvl="0" w:tplc="04090017">
      <w:start w:val="1"/>
      <w:numFmt w:val="lowerLetter"/>
      <w:lvlText w:val="%1)"/>
      <w:lvlJc w:val="left"/>
      <w:pPr>
        <w:ind w:left="1590" w:hanging="360"/>
      </w:p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3" w15:restartNumberingAfterBreak="0">
    <w:nsid w:val="6C78154A"/>
    <w:multiLevelType w:val="hybridMultilevel"/>
    <w:tmpl w:val="E4F09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DAD59C5"/>
    <w:multiLevelType w:val="hybridMultilevel"/>
    <w:tmpl w:val="217E3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1363228">
    <w:abstractNumId w:val="1"/>
  </w:num>
  <w:num w:numId="2" w16cid:durableId="1098405203">
    <w:abstractNumId w:val="2"/>
  </w:num>
  <w:num w:numId="3" w16cid:durableId="1094786420">
    <w:abstractNumId w:val="0"/>
  </w:num>
  <w:num w:numId="4" w16cid:durableId="1391877081">
    <w:abstractNumId w:val="3"/>
  </w:num>
  <w:num w:numId="5" w16cid:durableId="1822833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4E4"/>
    <w:rsid w:val="0008480B"/>
    <w:rsid w:val="000E70CD"/>
    <w:rsid w:val="00153D79"/>
    <w:rsid w:val="00167D81"/>
    <w:rsid w:val="00177A95"/>
    <w:rsid w:val="00182925"/>
    <w:rsid w:val="001D3920"/>
    <w:rsid w:val="001D5DFD"/>
    <w:rsid w:val="002A053E"/>
    <w:rsid w:val="00354122"/>
    <w:rsid w:val="00354B9E"/>
    <w:rsid w:val="003C4081"/>
    <w:rsid w:val="005034E4"/>
    <w:rsid w:val="00541AAA"/>
    <w:rsid w:val="00565017"/>
    <w:rsid w:val="00570CC9"/>
    <w:rsid w:val="005A61E6"/>
    <w:rsid w:val="00671BFA"/>
    <w:rsid w:val="007D7DA5"/>
    <w:rsid w:val="00800B2B"/>
    <w:rsid w:val="008A0278"/>
    <w:rsid w:val="008C7A15"/>
    <w:rsid w:val="009039F6"/>
    <w:rsid w:val="009565D7"/>
    <w:rsid w:val="00975107"/>
    <w:rsid w:val="009D1FD7"/>
    <w:rsid w:val="00B326C2"/>
    <w:rsid w:val="00B352A1"/>
    <w:rsid w:val="00B433C7"/>
    <w:rsid w:val="00C1359C"/>
    <w:rsid w:val="00C41194"/>
    <w:rsid w:val="00CA1DD1"/>
    <w:rsid w:val="00CF6102"/>
    <w:rsid w:val="00D57C1F"/>
    <w:rsid w:val="00F010B3"/>
    <w:rsid w:val="00F41D5E"/>
    <w:rsid w:val="00FA13C1"/>
    <w:rsid w:val="00FF3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D2CDF"/>
  <w15:chartTrackingRefBased/>
  <w15:docId w15:val="{652662B1-4B39-47FC-9173-9DFC410DD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4E4"/>
    <w:pPr>
      <w:ind w:left="720"/>
      <w:contextualSpacing/>
    </w:pPr>
  </w:style>
  <w:style w:type="character" w:styleId="Hyperlink">
    <w:name w:val="Hyperlink"/>
    <w:basedOn w:val="DefaultParagraphFont"/>
    <w:uiPriority w:val="99"/>
    <w:unhideWhenUsed/>
    <w:rsid w:val="00182925"/>
    <w:rPr>
      <w:color w:val="0563C1" w:themeColor="hyperlink"/>
      <w:u w:val="single"/>
    </w:rPr>
  </w:style>
  <w:style w:type="character" w:styleId="UnresolvedMention">
    <w:name w:val="Unresolved Mention"/>
    <w:basedOn w:val="DefaultParagraphFont"/>
    <w:uiPriority w:val="99"/>
    <w:semiHidden/>
    <w:unhideWhenUsed/>
    <w:rsid w:val="00182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Town of Holbrook</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Council On Aging</dc:creator>
  <cp:keywords/>
  <dc:description/>
  <cp:lastModifiedBy>Elaine Hyland</cp:lastModifiedBy>
  <cp:revision>6</cp:revision>
  <cp:lastPrinted>2023-05-15T17:47:00Z</cp:lastPrinted>
  <dcterms:created xsi:type="dcterms:W3CDTF">2023-07-25T21:53:00Z</dcterms:created>
  <dcterms:modified xsi:type="dcterms:W3CDTF">2023-07-26T12:46:00Z</dcterms:modified>
</cp:coreProperties>
</file>